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AF6F" w14:textId="69D2B97C" w:rsidR="00323396" w:rsidRPr="00323396" w:rsidRDefault="00323396" w:rsidP="00323396">
      <w:pPr>
        <w:bidi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rtl/>
          <w:lang w:val="sr-Cyrl-CS" w:eastAsia="sr-Latn-RS" w:bidi="ar-SA"/>
          <w14:ligatures w14:val="none"/>
        </w:rPr>
        <w:t>الجغرافيا للصف السادس – الاختبار السنوي</w:t>
      </w:r>
    </w:p>
    <w:p w14:paraId="109E8A37" w14:textId="77777777" w:rsidR="00323396" w:rsidRPr="00323396" w:rsidRDefault="00323396" w:rsidP="00323396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1. أكمل الجمل.</w:t>
      </w:r>
    </w:p>
    <w:p w14:paraId="2D291A0D" w14:textId="77777777" w:rsidR="00323396" w:rsidRPr="00323396" w:rsidRDefault="00323396" w:rsidP="00323396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يشمل الاقتصاد جميع الأنشطة التي يمارسها الناس من أجل ______________________________ احتياجاتهم.</w:t>
      </w:r>
    </w:p>
    <w:p w14:paraId="1CD935CC" w14:textId="77777777" w:rsidR="00323396" w:rsidRPr="00323396" w:rsidRDefault="00323396" w:rsidP="00323396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تشمل الأنشطة الأولية ______________________________ و______________________________.</w:t>
      </w:r>
    </w:p>
    <w:p w14:paraId="53F19B1D" w14:textId="77777777" w:rsidR="00323396" w:rsidRPr="00323396" w:rsidRDefault="00323396" w:rsidP="00323396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تتعلق الأنشطة الثانوية بـ______________________________ المواد الخام وإنتاج ______________________________.</w:t>
      </w:r>
    </w:p>
    <w:p w14:paraId="76D896BA" w14:textId="77777777" w:rsidR="00323396" w:rsidRPr="00323396" w:rsidRDefault="00323396" w:rsidP="00323396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تشمل الأنشطة الثالثية ______________________________ التي تسهّل على الناس الحياة والعمل.</w:t>
      </w:r>
    </w:p>
    <w:p w14:paraId="6E1B4CB0" w14:textId="77777777" w:rsidR="00323396" w:rsidRPr="00323396" w:rsidRDefault="00323396" w:rsidP="00323396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الدولة هي جماعة من الناس منظَّمة إقليميًا، لها ______________________________، ______________________________ و______________________________.</w:t>
      </w:r>
    </w:p>
    <w:p w14:paraId="2859E42A" w14:textId="77777777" w:rsidR="00323396" w:rsidRPr="00323396" w:rsidRDefault="00323396" w:rsidP="00323396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حدود الدولة هي خط يفصل ______________________________ دولتين.</w:t>
      </w:r>
    </w:p>
    <w:p w14:paraId="6E7C9BFF" w14:textId="45320B8D" w:rsidR="00323396" w:rsidRPr="00323396" w:rsidRDefault="00323396" w:rsidP="00323396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الاتحاد الأوروبي هو جماعة سياسية واقتصادية من الدول الأوروبية تسعى إلى التعاون والتنمية و______________________________ بين الدول الأعضاء.</w:t>
      </w:r>
    </w:p>
    <w:p w14:paraId="3D79714F" w14:textId="77777777" w:rsidR="00323396" w:rsidRPr="00323396" w:rsidRDefault="00323396" w:rsidP="00323396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2. صِل المصطلحات بالشرح المناسب.</w:t>
      </w:r>
    </w:p>
    <w:tbl>
      <w:tblPr>
        <w:bidiVisual/>
        <w:tblW w:w="10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2"/>
        <w:gridCol w:w="8649"/>
      </w:tblGrid>
      <w:tr w:rsidR="00323396" w:rsidRPr="00323396" w14:paraId="44EA63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CBE49" w14:textId="77777777" w:rsidR="00323396" w:rsidRPr="00323396" w:rsidRDefault="00323396" w:rsidP="003233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  <w:t>المصطلح</w:t>
            </w:r>
          </w:p>
        </w:tc>
        <w:tc>
          <w:tcPr>
            <w:tcW w:w="0" w:type="auto"/>
            <w:vAlign w:val="center"/>
            <w:hideMark/>
          </w:tcPr>
          <w:p w14:paraId="591CE783" w14:textId="77777777" w:rsidR="00323396" w:rsidRPr="00323396" w:rsidRDefault="00323396" w:rsidP="003233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  <w:t>الشرح</w:t>
            </w:r>
          </w:p>
        </w:tc>
      </w:tr>
      <w:tr w:rsidR="00323396" w:rsidRPr="00323396" w14:paraId="525362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E9E152" w14:textId="77777777" w:rsidR="00323396" w:rsidRPr="00323396" w:rsidRDefault="00323396" w:rsidP="0032339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1. الاقتصاد</w:t>
            </w:r>
          </w:p>
        </w:tc>
        <w:tc>
          <w:tcPr>
            <w:tcW w:w="0" w:type="auto"/>
            <w:vAlign w:val="center"/>
            <w:hideMark/>
          </w:tcPr>
          <w:p w14:paraId="1D75FC0E" w14:textId="77777777" w:rsidR="00323396" w:rsidRPr="00323396" w:rsidRDefault="00323396" w:rsidP="0032339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أ. خط يفصل بين دولتين ويحدد إقليمهما</w:t>
            </w:r>
          </w:p>
        </w:tc>
      </w:tr>
      <w:tr w:rsidR="00323396" w:rsidRPr="00323396" w14:paraId="14D1B2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060C23" w14:textId="77777777" w:rsidR="00323396" w:rsidRPr="00323396" w:rsidRDefault="00323396" w:rsidP="0032339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2. الصناعة</w:t>
            </w:r>
          </w:p>
        </w:tc>
        <w:tc>
          <w:tcPr>
            <w:tcW w:w="0" w:type="auto"/>
            <w:vAlign w:val="center"/>
            <w:hideMark/>
          </w:tcPr>
          <w:p w14:paraId="570C7AD9" w14:textId="77777777" w:rsidR="00323396" w:rsidRPr="00323396" w:rsidRDefault="00323396" w:rsidP="0032339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ب. نشاط يتم فيه الحصول على منتجات نباتية وحيوانية</w:t>
            </w:r>
          </w:p>
        </w:tc>
      </w:tr>
      <w:tr w:rsidR="00323396" w:rsidRPr="00323396" w14:paraId="09EB43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5A52E" w14:textId="77777777" w:rsidR="00323396" w:rsidRPr="00323396" w:rsidRDefault="00323396" w:rsidP="0032339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3. الزراعة</w:t>
            </w:r>
          </w:p>
        </w:tc>
        <w:tc>
          <w:tcPr>
            <w:tcW w:w="0" w:type="auto"/>
            <w:vAlign w:val="center"/>
            <w:hideMark/>
          </w:tcPr>
          <w:p w14:paraId="128EC369" w14:textId="77777777" w:rsidR="00323396" w:rsidRPr="00323396" w:rsidRDefault="00323396" w:rsidP="0032339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ج. جميع الأنشطة التي يمارسها الناس بهدف إنتاج السلع وتقديم الخدمات</w:t>
            </w:r>
          </w:p>
        </w:tc>
      </w:tr>
      <w:tr w:rsidR="00323396" w:rsidRPr="00323396" w14:paraId="7C124C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E189C" w14:textId="77777777" w:rsidR="00323396" w:rsidRPr="00323396" w:rsidRDefault="00323396" w:rsidP="0032339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4. الحدود</w:t>
            </w:r>
          </w:p>
        </w:tc>
        <w:tc>
          <w:tcPr>
            <w:tcW w:w="0" w:type="auto"/>
            <w:vAlign w:val="center"/>
            <w:hideMark/>
          </w:tcPr>
          <w:p w14:paraId="6352D716" w14:textId="77777777" w:rsidR="00323396" w:rsidRPr="00323396" w:rsidRDefault="00323396" w:rsidP="0032339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د. تحويل المواد الخام وإنتاج السلع في المصانع</w:t>
            </w:r>
          </w:p>
        </w:tc>
      </w:tr>
      <w:tr w:rsidR="00323396" w:rsidRPr="00323396" w14:paraId="768DF7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148BF" w14:textId="77777777" w:rsidR="00323396" w:rsidRPr="00323396" w:rsidRDefault="00323396" w:rsidP="0032339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5. الاتحاد الأوروبي</w:t>
            </w:r>
          </w:p>
        </w:tc>
        <w:tc>
          <w:tcPr>
            <w:tcW w:w="0" w:type="auto"/>
            <w:vAlign w:val="center"/>
            <w:hideMark/>
          </w:tcPr>
          <w:p w14:paraId="6320A605" w14:textId="77777777" w:rsidR="00323396" w:rsidRPr="00323396" w:rsidRDefault="00323396" w:rsidP="0032339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هـ. جماعة سياسية واقتصادية من الدول الأوروبية</w:t>
            </w:r>
          </w:p>
        </w:tc>
      </w:tr>
    </w:tbl>
    <w:p w14:paraId="7BD5EB3C" w14:textId="77777777" w:rsidR="00323396" w:rsidRDefault="00323396" w:rsidP="00323396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الإجابات:</w:t>
      </w:r>
    </w:p>
    <w:p w14:paraId="08950AAF" w14:textId="58AE58CD" w:rsidR="00323396" w:rsidRDefault="00323396" w:rsidP="00323396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br/>
        <w:t>1 – ________ 2 – ________ 3 – ________ 4 – ________ 5 – ________</w:t>
      </w:r>
    </w:p>
    <w:p w14:paraId="750047DD" w14:textId="77777777" w:rsidR="00323396" w:rsidRPr="00323396" w:rsidRDefault="00323396" w:rsidP="00323396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</w:p>
    <w:p w14:paraId="0B4EFC8A" w14:textId="77777777" w:rsidR="00323396" w:rsidRPr="00323396" w:rsidRDefault="00323396" w:rsidP="00323396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3. ضع دائرة حول الإجابة الصحيحة.</w:t>
      </w:r>
    </w:p>
    <w:p w14:paraId="703AF39A" w14:textId="300EF852" w:rsidR="00323396" w:rsidRPr="00323396" w:rsidRDefault="00323396" w:rsidP="00323396">
      <w:pPr>
        <w:keepNext/>
        <w:keepLines/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تقع أوروبا في معظمها:</w:t>
      </w:r>
    </w:p>
    <w:p w14:paraId="22795607" w14:textId="77777777" w:rsidR="00323396" w:rsidRDefault="00323396" w:rsidP="00323396">
      <w:pPr>
        <w:keepLines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(أ) في نصف الكرة الأرضية الجنوبي والغربي</w:t>
        <w:br/>
        <w:t>(ب) في نصف الكرة الأرضية الشمالي والشرقي</w:t>
        <w:br/>
        <w:t>(ج) في نصف الكرة الأرضية الجنوبي فقط</w:t>
        <w:br/>
        <w:t>(د) في نصف الكرة الأرضية الغربي فقط</w:t>
      </w:r>
    </w:p>
    <w:p w14:paraId="065A305D" w14:textId="6043C214" w:rsidR="00323396" w:rsidRPr="00323396" w:rsidRDefault="00323396" w:rsidP="00323396">
      <w:pPr>
        <w:keepNext/>
        <w:keepLines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تنتمي الزراعة إلى:</w:t>
      </w:r>
    </w:p>
    <w:p w14:paraId="0F5A2B0A" w14:textId="77777777" w:rsidR="00323396" w:rsidRDefault="00323396" w:rsidP="00323396">
      <w:pPr>
        <w:keepLines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(أ) القطاع الأولي</w:t>
        <w:br/>
        <w:t>(ب) القطاع الثانوي</w:t>
        <w:br/>
        <w:t>(ج) القطاع الثالثي</w:t>
        <w:br/>
        <w:t>(د) القطاع الرباعي</w:t>
      </w:r>
    </w:p>
    <w:p w14:paraId="4E0323AB" w14:textId="45C1FC03" w:rsidR="00323396" w:rsidRPr="00323396" w:rsidRDefault="00323396" w:rsidP="00323396">
      <w:pPr>
        <w:keepNext/>
        <w:keepLines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أكثر أنواع النقل انتشارًا في أوروبا هو:</w:t>
      </w:r>
    </w:p>
    <w:p w14:paraId="697C39B9" w14:textId="77777777" w:rsidR="00323396" w:rsidRPr="00323396" w:rsidRDefault="00323396" w:rsidP="00323396">
      <w:pPr>
        <w:keepLines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(أ) النقل النهري</w:t>
        <w:br/>
        <w:t>(ب) النقل الجوي</w:t>
        <w:br/>
        <w:t>(ج) النقل بالطرق</w:t>
        <w:br/>
        <w:t>(د) النقل البحري</w:t>
      </w:r>
    </w:p>
    <w:p w14:paraId="5DBF6FE8" w14:textId="08B806A9" w:rsidR="00323396" w:rsidRPr="00323396" w:rsidRDefault="00323396" w:rsidP="00323396">
      <w:pPr>
        <w:keepNext/>
        <w:keepLines/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تأسس الاتحاد الأوروبي بهدف:</w:t>
      </w:r>
    </w:p>
    <w:p w14:paraId="507D0821" w14:textId="7973923F" w:rsidR="00323396" w:rsidRPr="00323396" w:rsidRDefault="00323396" w:rsidP="00323396">
      <w:pPr>
        <w:keepLines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(أ) إقامة تحالفات جديدة</w:t>
        <w:br/>
        <w:t>(ب) التعاون الاقتصادي والسياسي بين الدول الأوروبية</w:t>
        <w:br/>
        <w:t>(ج) إلغاء جميع الدول في أوروبا</w:t>
        <w:br/>
        <w:t>(د) تقليل عدد سكان أوروبا</w:t>
      </w:r>
    </w:p>
    <w:p w14:paraId="67ADAFB4" w14:textId="77777777" w:rsidR="00323396" w:rsidRPr="00323396" w:rsidRDefault="00323396" w:rsidP="00323396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4. أجب باختصار.</w:t>
      </w:r>
    </w:p>
    <w:p w14:paraId="0D3A84CE" w14:textId="77777777" w:rsidR="00323396" w:rsidRPr="00323396" w:rsidRDefault="00323396" w:rsidP="00323396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اشرح الفرق بين المدينة والقرية.</w:t>
      </w:r>
    </w:p>
    <w:p w14:paraId="19058258" w14:textId="77777777" w:rsidR="00323396" w:rsidRPr="00323396" w:rsidRDefault="00442123" w:rsidP="00323396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pict w14:anchorId="06D6411E">
          <v:rect id="_x0000_i1025" style="width:0;height:1.5pt" o:hralign="center" o:hrstd="t" o:hr="t" fillcolor="#a0a0a0" stroked="f"/>
        </w:pict>
      </w:r>
    </w:p>
    <w:p w14:paraId="03662398" w14:textId="77777777" w:rsidR="00323396" w:rsidRPr="00323396" w:rsidRDefault="00442123" w:rsidP="00323396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pict w14:anchorId="648CC269">
          <v:rect id="_x0000_i1026" style="width:0;height:1.5pt" o:hralign="center" o:hrstd="t" o:hr="t" fillcolor="#a0a0a0" stroked="f"/>
        </w:pict>
      </w:r>
    </w:p>
    <w:p w14:paraId="33503E7E" w14:textId="77777777" w:rsidR="00323396" w:rsidRPr="00323396" w:rsidRDefault="00323396" w:rsidP="00323396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لماذا تُعدّ الأنهار مهمة للاقتصاد؟</w:t>
      </w:r>
    </w:p>
    <w:p w14:paraId="287A2A16" w14:textId="77777777" w:rsidR="00323396" w:rsidRPr="00323396" w:rsidRDefault="00442123" w:rsidP="00323396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pict w14:anchorId="007E1567">
          <v:rect id="_x0000_i1027" style="width:0;height:1.5pt" o:hralign="center" o:hrstd="t" o:hr="t" fillcolor="#a0a0a0" stroked="f"/>
        </w:pict>
      </w:r>
    </w:p>
    <w:p w14:paraId="71AD5E50" w14:textId="77777777" w:rsidR="00323396" w:rsidRPr="00323396" w:rsidRDefault="00442123" w:rsidP="00323396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pict w14:anchorId="0007B13E">
          <v:rect id="_x0000_i1028" style="width:0;height:1.5pt" o:hralign="center" o:hrstd="t" o:hr="t" fillcolor="#a0a0a0" stroked="f"/>
        </w:pict>
      </w:r>
    </w:p>
    <w:p w14:paraId="2308187A" w14:textId="77777777" w:rsidR="00323396" w:rsidRPr="00323396" w:rsidRDefault="00323396" w:rsidP="00323396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ماذا تعرض لنا الخريطة السياسية؟</w:t>
      </w:r>
    </w:p>
    <w:p w14:paraId="089FCC14" w14:textId="77777777" w:rsidR="00323396" w:rsidRPr="00323396" w:rsidRDefault="00442123" w:rsidP="00323396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pict w14:anchorId="42273A11">
          <v:rect id="_x0000_i1029" style="width:0;height:1.5pt" o:hralign="center" o:hrstd="t" o:hr="t" fillcolor="#a0a0a0" stroked="f"/>
        </w:pict>
      </w:r>
    </w:p>
    <w:p w14:paraId="3548589F" w14:textId="36054EA7" w:rsidR="00323396" w:rsidRPr="00323396" w:rsidRDefault="00442123" w:rsidP="00323396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pict w14:anchorId="75EB7965">
          <v:rect id="_x0000_i1030" style="width:0;height:1.5pt" o:hralign="center" o:hrstd="t" o:hr="t" fillcolor="#a0a0a0" stroked="f"/>
        </w:pict>
      </w:r>
    </w:p>
    <w:p w14:paraId="337CA05B" w14:textId="77777777" w:rsidR="00323396" w:rsidRPr="00323396" w:rsidRDefault="00323396" w:rsidP="00323396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5. صنِّف الأنشطة حسب قطاعات الاقتصاد.</w:t>
      </w:r>
    </w:p>
    <w:p w14:paraId="4F209FAB" w14:textId="77777777" w:rsidR="00323396" w:rsidRPr="00323396" w:rsidRDefault="00323396" w:rsidP="00323396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وزِّع الأنشطة الآتية في الجدول:</w:t>
      </w:r>
    </w:p>
    <w:p w14:paraId="319A5071" w14:textId="77777777" w:rsidR="00323396" w:rsidRDefault="00323396" w:rsidP="00323396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زراعة القمح، إنتاج السيارات، نقل الركاب، استخراج الخامات، الخدمات المصرفية، إنتاج الخبز، صيد الأسماك، صناعة الأثاث، التعليم، الخدمات الصحية</w:t>
      </w:r>
    </w:p>
    <w:tbl>
      <w:tblPr>
        <w:tblStyle w:val="TableGrid"/>
        <w:bidiVisual/>
        <w:tblW w:w="10631" w:type="dxa"/>
        <w:tblLook w:val="04A0" w:firstRow="1" w:lastRow="0" w:firstColumn="1" w:lastColumn="0" w:noHBand="0" w:noVBand="1"/>
      </w:tblPr>
      <w:tblGrid>
        <w:gridCol w:w="3543"/>
        <w:gridCol w:w="3543"/>
        <w:gridCol w:w="3545"/>
      </w:tblGrid>
      <w:tr w:rsidR="00323396" w14:paraId="678CBFC2" w14:textId="77777777" w:rsidTr="00323396">
        <w:trPr>
          <w:trHeight w:val="303"/>
        </w:trPr>
        <w:tc>
          <w:tcPr>
            <w:tcW w:w="3543" w:type="dxa"/>
            <w:vAlign w:val="center"/>
          </w:tcPr>
          <w:p w14:paraId="356113C3" w14:textId="2EAE3FB0" w:rsidR="00323396" w:rsidRPr="00606568" w:rsidRDefault="00323396" w:rsidP="00323396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val="sr-Cyrl-CS"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  <w:t>القطاع الأولي</w:t>
            </w:r>
          </w:p>
        </w:tc>
        <w:tc>
          <w:tcPr>
            <w:tcW w:w="3543" w:type="dxa"/>
            <w:vAlign w:val="center"/>
          </w:tcPr>
          <w:p w14:paraId="683FE43F" w14:textId="6DCE1163" w:rsidR="00323396" w:rsidRPr="00606568" w:rsidRDefault="00323396" w:rsidP="00323396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val="sr-Cyrl-CS"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  <w:t>القطاع الثانوي</w:t>
            </w:r>
          </w:p>
        </w:tc>
        <w:tc>
          <w:tcPr>
            <w:tcW w:w="3545" w:type="dxa"/>
            <w:vAlign w:val="center"/>
          </w:tcPr>
          <w:p w14:paraId="76243EDE" w14:textId="157DE3A0" w:rsidR="00323396" w:rsidRPr="00606568" w:rsidRDefault="00323396" w:rsidP="00323396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val="sr-Cyrl-CS"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  <w:t>القطاع الثالثي</w:t>
            </w:r>
          </w:p>
        </w:tc>
      </w:tr>
      <w:tr w:rsidR="00323396" w14:paraId="36736E57" w14:textId="77777777" w:rsidTr="00323396">
        <w:trPr>
          <w:trHeight w:val="2852"/>
        </w:trPr>
        <w:tc>
          <w:tcPr>
            <w:tcW w:w="3543" w:type="dxa"/>
          </w:tcPr>
          <w:p w14:paraId="1DA57216" w14:textId="77777777" w:rsidR="00323396" w:rsidRDefault="00323396" w:rsidP="00323396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</w:p>
        </w:tc>
        <w:tc>
          <w:tcPr>
            <w:tcW w:w="3543" w:type="dxa"/>
          </w:tcPr>
          <w:p w14:paraId="56976295" w14:textId="77777777" w:rsidR="00323396" w:rsidRDefault="00323396" w:rsidP="00323396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</w:p>
          <w:p w14:paraId="108967FD" w14:textId="77777777" w:rsidR="00323396" w:rsidRDefault="00323396" w:rsidP="00323396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</w:p>
          <w:p w14:paraId="482673B4" w14:textId="77777777" w:rsidR="00323396" w:rsidRDefault="00323396" w:rsidP="00323396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</w:p>
          <w:p w14:paraId="36BA8056" w14:textId="77777777" w:rsidR="00323396" w:rsidRDefault="00323396" w:rsidP="00323396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</w:p>
          <w:p w14:paraId="6BEADCE1" w14:textId="77777777" w:rsidR="00323396" w:rsidRDefault="00323396" w:rsidP="00323396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</w:p>
          <w:p w14:paraId="6F166C16" w14:textId="77777777" w:rsidR="00323396" w:rsidRDefault="00323396" w:rsidP="00323396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</w:p>
        </w:tc>
        <w:tc>
          <w:tcPr>
            <w:tcW w:w="3545" w:type="dxa"/>
          </w:tcPr>
          <w:p w14:paraId="4A3D8DBD" w14:textId="77777777" w:rsidR="00323396" w:rsidRDefault="00323396" w:rsidP="00323396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</w:p>
        </w:tc>
      </w:tr>
    </w:tbl>
    <w:p w14:paraId="5C9E965C" w14:textId="77777777" w:rsidR="00323396" w:rsidRPr="00323396" w:rsidRDefault="00323396" w:rsidP="00323396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</w:p>
    <w:tbl>
      <w:tblPr>
        <w:tblStyle w:val="TableGrid"/>
        <w:bidiVisual/>
        <w:tblW w:w="10631" w:type="dxa"/>
        <w:tblLook w:val="04A0" w:firstRow="1" w:lastRow="0" w:firstColumn="1" w:lastColumn="0" w:noHBand="0" w:noVBand="1"/>
      </w:tblPr>
      <w:tblGrid>
        <w:gridCol w:w="5315"/>
        <w:gridCol w:w="5316"/>
      </w:tblGrid>
      <w:tr w:rsidR="00323396" w14:paraId="5980EDC3" w14:textId="77777777" w:rsidTr="00323396">
        <w:trPr>
          <w:cantSplit/>
        </w:trPr>
        <w:tc>
          <w:tcPr>
            <w:tcW w:w="5315" w:type="dxa"/>
          </w:tcPr>
          <w:p w14:paraId="7B62B9D6" w14:textId="21CFA588" w:rsidR="00323396" w:rsidRPr="00323396" w:rsidRDefault="00323396" w:rsidP="00323396">
            <w:pPr>
              <w:bidi/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val="sr-Cyrl-CS" w:eastAsia="sr-Latn-RS" w:bidi="ar-SA"/>
                <w14:ligatures w14:val="none"/>
              </w:rPr>
              <w:t>6. على الخريطة الصمّاء لأوروبا، حدِّد واكتب:</w:t>
            </w:r>
          </w:p>
          <w:p w14:paraId="15803603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المحيط الأطلسي</w:t>
            </w:r>
          </w:p>
          <w:p w14:paraId="72A4E0E3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بحر الشمال</w:t>
            </w:r>
          </w:p>
          <w:p w14:paraId="3A544F77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البحر المتوسط</w:t>
            </w:r>
          </w:p>
          <w:p w14:paraId="4F794A64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بحر البلطيق</w:t>
            </w:r>
          </w:p>
          <w:p w14:paraId="7B27C713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البحر الأسود</w:t>
            </w:r>
          </w:p>
          <w:p w14:paraId="400D218F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شبه جزيرة البلقان</w:t>
            </w:r>
          </w:p>
          <w:p w14:paraId="52CD35F4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شبه الجزيرة الأيبيرية</w:t>
            </w:r>
          </w:p>
          <w:p w14:paraId="259BA4AA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شبه جزيرة الأبنين (الإيطالية)</w:t>
            </w:r>
          </w:p>
          <w:p w14:paraId="5F08CB1F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شبه الجزيرة الإسكندنافية</w:t>
            </w:r>
          </w:p>
          <w:p w14:paraId="6F655B65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جبال الألب</w:t>
            </w:r>
          </w:p>
          <w:p w14:paraId="1E702A8E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جبال الكاربات</w:t>
            </w:r>
          </w:p>
          <w:p w14:paraId="501D3C9D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جبال الأورال</w:t>
            </w:r>
          </w:p>
          <w:p w14:paraId="0CAB2144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نهر الدانوب</w:t>
            </w:r>
          </w:p>
          <w:p w14:paraId="1C27D318" w14:textId="77777777" w:rsidR="00323396" w:rsidRPr="00323396" w:rsidRDefault="00323396" w:rsidP="00323396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نهر الفولغا</w:t>
            </w:r>
          </w:p>
          <w:p w14:paraId="0E3B1D89" w14:textId="77777777" w:rsidR="00323396" w:rsidRDefault="00323396">
            <w:pPr>
              <w:bidi/>
            </w:pPr>
          </w:p>
        </w:tc>
        <w:tc>
          <w:tcPr>
            <w:tcW w:w="5316" w:type="dxa"/>
          </w:tcPr>
          <w:p w14:paraId="26C6EB6D" w14:textId="00385198" w:rsidR="00323396" w:rsidRPr="00323396" w:rsidRDefault="00323396" w:rsidP="00323396">
            <w:pPr>
              <w:bidi/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val="sr-Cyrl-CS" w:eastAsia="sr-Latn-RS" w:bidi="ar-SA"/>
                <w14:ligatures w14:val="none"/>
              </w:rPr>
              <w:t>7. حدِّد واكتب الدول وعواصمها.</w:t>
            </w:r>
          </w:p>
          <w:tbl>
            <w:tblPr>
              <w:bidiVisual/>
              <w:tblW w:w="50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00"/>
              <w:gridCol w:w="2700"/>
            </w:tblGrid>
            <w:tr w:rsidR="00323396" w:rsidRPr="00323396" w14:paraId="608935D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8426E38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الدولة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78B27F8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العاصمة</w:t>
                  </w:r>
                </w:p>
              </w:tc>
            </w:tr>
            <w:tr w:rsidR="00323396" w:rsidRPr="00323396" w14:paraId="77EFB0E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E2CC9A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صربيا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CFE778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بلغراد</w:t>
                  </w:r>
                </w:p>
              </w:tc>
            </w:tr>
            <w:tr w:rsidR="00323396" w:rsidRPr="00323396" w14:paraId="20FDBBA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1632EC4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أوكرانيا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05F7BD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كييف</w:t>
                  </w:r>
                </w:p>
              </w:tc>
            </w:tr>
            <w:tr w:rsidR="00323396" w:rsidRPr="00323396" w14:paraId="1D1B7A7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11556D4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فرنسا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B0D655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باريس</w:t>
                  </w:r>
                </w:p>
              </w:tc>
            </w:tr>
            <w:tr w:rsidR="00323396" w:rsidRPr="00323396" w14:paraId="33CB896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236A756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إيطاليا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5BE623D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روما</w:t>
                  </w:r>
                </w:p>
              </w:tc>
            </w:tr>
            <w:tr w:rsidR="00323396" w:rsidRPr="00323396" w14:paraId="2CC61C1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26282E4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ألمانيا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443C32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برلين</w:t>
                  </w:r>
                </w:p>
              </w:tc>
            </w:tr>
            <w:tr w:rsidR="00323396" w:rsidRPr="00323396" w14:paraId="5D66822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72F59BE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إسبانيا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E92B63F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مدريد</w:t>
                  </w:r>
                </w:p>
              </w:tc>
            </w:tr>
            <w:tr w:rsidR="00323396" w:rsidRPr="00323396" w14:paraId="6EE79FC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09AED8D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اليونان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2981198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أثينا</w:t>
                  </w:r>
                </w:p>
              </w:tc>
            </w:tr>
            <w:tr w:rsidR="00323396" w:rsidRPr="00323396" w14:paraId="2DD35C9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E8770B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المجر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2BC938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بودابست</w:t>
                  </w:r>
                </w:p>
              </w:tc>
            </w:tr>
            <w:tr w:rsidR="00323396" w:rsidRPr="00323396" w14:paraId="3995784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093A7E8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رومانيا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9D38B6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بوخارست</w:t>
                  </w:r>
                </w:p>
              </w:tc>
            </w:tr>
            <w:tr w:rsidR="00323396" w:rsidRPr="00323396" w14:paraId="23F03C3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6334329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بولندا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7A444CC" w14:textId="77777777" w:rsidR="00323396" w:rsidRPr="00323396" w:rsidRDefault="00323396" w:rsidP="00323396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rtl/>
                      <w:lang w:eastAsia="sr-Latn-RS" w:bidi="ar-SA"/>
                      <w14:ligatures w14:val="none"/>
                    </w:rPr>
                    <w:t>وارسو</w:t>
                  </w:r>
                </w:p>
              </w:tc>
            </w:tr>
          </w:tbl>
          <w:p w14:paraId="0CE8C958" w14:textId="77777777" w:rsidR="00323396" w:rsidRDefault="00323396">
            <w:pPr>
              <w:bidi/>
            </w:pPr>
          </w:p>
        </w:tc>
      </w:tr>
    </w:tbl>
    <w:p w14:paraId="7499E772" w14:textId="77777777" w:rsidR="00323396" w:rsidRDefault="00323396">
      <w:pPr>
        <w:bidi/>
        <w:rPr>
          <w:rtl/>
          <w:lang w:val="sr-Cyrl-CS" w:bidi="ar-SA"/>
        </w:rPr>
      </w:pPr>
    </w:p>
    <w:p w14:paraId="6A1FE9DA" w14:textId="1EC8621A" w:rsidR="00323396" w:rsidRDefault="002A7B11" w:rsidP="002A7B11">
      <w:pPr>
        <w:bidi/>
        <w:jc w:val="center"/>
        <w:rPr>
          <w:rtl/>
          <w:lang w:val="sr-Cyrl-CS" w:bidi="ar-SA"/>
        </w:rPr>
      </w:pPr>
      <w:r>
        <w:rPr>
          <w:noProof/>
          <w:rtl/>
          <w:lang w:bidi="ar-SA"/>
        </w:rPr>
        <w:drawing>
          <wp:inline distT="0" distB="0" distL="0" distR="0" wp14:anchorId="0DDED13C" wp14:editId="2EFB64B2">
            <wp:extent cx="6368143" cy="5652320"/>
            <wp:effectExtent l="0" t="0" r="0" b="5715"/>
            <wp:docPr id="2160509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835" cy="566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0F91F" w14:textId="296C2341" w:rsidR="002A7B11" w:rsidRDefault="002A7B11" w:rsidP="002A7B11">
      <w:pPr>
        <w:bidi/>
        <w:jc w:val="center"/>
        <w:rPr>
          <w:rtl/>
          <w:lang w:val="sr-Cyrl-CS" w:bidi="ar-SA"/>
        </w:rPr>
      </w:pPr>
      <w:r>
        <w:rPr>
          <w:noProof/>
          <w:rtl/>
          <w:lang w:bidi="ar-SA"/>
        </w:rPr>
        <w:lastRenderedPageBreak/>
        <w:drawing>
          <wp:inline distT="0" distB="0" distL="0" distR="0" wp14:anchorId="10273F18" wp14:editId="40299793">
            <wp:extent cx="5067300" cy="4540902"/>
            <wp:effectExtent l="0" t="0" r="0" b="0"/>
            <wp:docPr id="65496880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489" cy="462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D646B" w14:textId="45B0F7AA" w:rsidR="002A7B11" w:rsidRPr="002A7B11" w:rsidRDefault="002A7B11" w:rsidP="002A7B11">
      <w:pPr>
        <w:pStyle w:val="ListParagraph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لوّن الخريطة (أ) بألوان مختلفة حسب المناطق المذكورة:</w:t>
      </w:r>
    </w:p>
    <w:p w14:paraId="37EBEAFD" w14:textId="74AED3CF" w:rsidR="002A7B11" w:rsidRPr="00FA69A1" w:rsidRDefault="002A7B11" w:rsidP="002A7B11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أوروبا الشمالية، أوروبا الجنوبية، أوروبا الغربية، أوروبا الشرقية، أوروبا الوسطى</w:t>
      </w:r>
    </w:p>
    <w:p w14:paraId="72F69BCF" w14:textId="06CEF84D" w:rsidR="00FA69A1" w:rsidRPr="00FA69A1" w:rsidRDefault="00FA69A1" w:rsidP="00FA69A1">
      <w:pPr>
        <w:pStyle w:val="ListParagraph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hAnsi="Times New Roman" w:cs="Times New Roman"/>
          <w:b/>
          <w:bCs/>
          <w:rtl/>
          <w:lang w:bidi="ar-SA"/>
        </w:rPr>
        <w:t>اذكر ثلاث دول أوروبية متقدمة وثلاث دول في مرحلة انتقالية.</w:t>
      </w:r>
    </w:p>
    <w:p w14:paraId="10AE848D" w14:textId="77777777" w:rsidR="00FA69A1" w:rsidRDefault="00FA69A1" w:rsidP="00FA69A1">
      <w:pPr>
        <w:pStyle w:val="ListParagraph"/>
        <w:bidi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rtl/>
          <w:lang w:val="sr-Cyrl-CS" w:bidi="ar-SA"/>
        </w:rPr>
      </w:pPr>
    </w:p>
    <w:p w14:paraId="6B124DCA" w14:textId="2BB35B63" w:rsidR="00FA69A1" w:rsidRDefault="00FA69A1" w:rsidP="00FA69A1">
      <w:pPr>
        <w:pStyle w:val="ListParagraph"/>
        <w:bidi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rtl/>
          <w:lang w:val="sr-Cyrl-CS" w:bidi="ar-SA"/>
        </w:rPr>
      </w:pPr>
      <w:r>
        <w:rPr>
          <w:rFonts w:ascii="Times New Roman" w:hAnsi="Times New Roman" w:cs="Times New Roman"/>
          <w:b/>
          <w:bCs/>
          <w:rtl/>
          <w:lang w:val="sr-Cyrl-CS" w:bidi="ar-SA"/>
        </w:rPr>
        <w:t>الدول المتقدمة: __________________________________________________________</w:t>
      </w:r>
    </w:p>
    <w:p w14:paraId="2B6D0218" w14:textId="77777777" w:rsidR="00FA69A1" w:rsidRDefault="00FA69A1" w:rsidP="00FA69A1">
      <w:pPr>
        <w:pStyle w:val="ListParagraph"/>
        <w:bidi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rtl/>
          <w:lang w:val="sr-Cyrl-CS" w:bidi="ar-SA"/>
        </w:rPr>
      </w:pPr>
    </w:p>
    <w:p w14:paraId="6D6F514A" w14:textId="7C445F21" w:rsidR="00FA69A1" w:rsidRDefault="00FA69A1" w:rsidP="00FA69A1">
      <w:pPr>
        <w:pStyle w:val="ListParagraph"/>
        <w:bidi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rtl/>
          <w:lang w:val="sr-Cyrl-CS" w:bidi="ar-SA"/>
        </w:rPr>
      </w:pPr>
      <w:r>
        <w:rPr>
          <w:rFonts w:ascii="Times New Roman" w:hAnsi="Times New Roman" w:cs="Times New Roman"/>
          <w:b/>
          <w:bCs/>
          <w:rtl/>
          <w:lang w:val="sr-Cyrl-CS" w:bidi="ar-SA"/>
        </w:rPr>
        <w:t>دول في مرحلة انتقالية: ____________________________________________________</w:t>
      </w:r>
    </w:p>
    <w:p w14:paraId="318D7471" w14:textId="77777777" w:rsidR="00FA69A1" w:rsidRPr="00FA69A1" w:rsidRDefault="00FA69A1" w:rsidP="00FA69A1">
      <w:pPr>
        <w:pStyle w:val="ListParagraph"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</w:p>
    <w:p w14:paraId="01BCEB9C" w14:textId="1B4FD077" w:rsidR="00FA69A1" w:rsidRPr="00FA69A1" w:rsidRDefault="00FA69A1" w:rsidP="00FA69A1">
      <w:pPr>
        <w:pStyle w:val="ListParagraph"/>
        <w:numPr>
          <w:ilvl w:val="0"/>
          <w:numId w:val="1"/>
        </w:num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قارِن بين الخصائص الطبيعية والخصائص الاجتماعية-الجغرافية لأوروبا.</w:t>
      </w:r>
    </w:p>
    <w:tbl>
      <w:tblPr>
        <w:bidiVisual/>
        <w:tblW w:w="10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6"/>
        <w:gridCol w:w="5315"/>
      </w:tblGrid>
      <w:tr w:rsidR="00FA69A1" w:rsidRPr="00FA69A1" w14:paraId="0CFE12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771E0" w14:textId="77777777" w:rsidR="00FA69A1" w:rsidRPr="00FA69A1" w:rsidRDefault="00FA69A1" w:rsidP="00FA69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الخصائص الطبيعية لأوروبا</w:t>
            </w:r>
          </w:p>
        </w:tc>
        <w:tc>
          <w:tcPr>
            <w:tcW w:w="0" w:type="auto"/>
            <w:vAlign w:val="center"/>
            <w:hideMark/>
          </w:tcPr>
          <w:p w14:paraId="7DC86CAD" w14:textId="77777777" w:rsidR="00FA69A1" w:rsidRPr="00FA69A1" w:rsidRDefault="00FA69A1" w:rsidP="00FA69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الخصائص الاجتماعية-الجغرافية لأوروبا</w:t>
            </w:r>
          </w:p>
        </w:tc>
      </w:tr>
      <w:tr w:rsidR="00FA69A1" w:rsidRPr="00FA69A1" w14:paraId="29C59D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B5045" w14:textId="77777777" w:rsidR="00FA69A1" w:rsidRPr="00FA69A1" w:rsidRDefault="00FA69A1" w:rsidP="00FA69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1. 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54E329C0" w14:textId="77777777" w:rsidR="00FA69A1" w:rsidRPr="00FA69A1" w:rsidRDefault="00FA69A1" w:rsidP="00FA69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1. __________________________________</w:t>
            </w:r>
          </w:p>
        </w:tc>
      </w:tr>
      <w:tr w:rsidR="00FA69A1" w:rsidRPr="00FA69A1" w14:paraId="2DD5AF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47FAD1" w14:textId="77777777" w:rsidR="00FA69A1" w:rsidRPr="00FA69A1" w:rsidRDefault="00FA69A1" w:rsidP="00FA69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2. 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6D6DF179" w14:textId="77777777" w:rsidR="00FA69A1" w:rsidRPr="00FA69A1" w:rsidRDefault="00FA69A1" w:rsidP="00FA69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2. __________________________________</w:t>
            </w:r>
          </w:p>
        </w:tc>
      </w:tr>
      <w:tr w:rsidR="00FA69A1" w:rsidRPr="00FA69A1" w14:paraId="503D33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AA9D8" w14:textId="77777777" w:rsidR="00FA69A1" w:rsidRPr="00FA69A1" w:rsidRDefault="00FA69A1" w:rsidP="00FA69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3. 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2342AEEB" w14:textId="77777777" w:rsidR="00FA69A1" w:rsidRPr="00FA69A1" w:rsidRDefault="00FA69A1" w:rsidP="00FA69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3. __________________________________</w:t>
            </w:r>
          </w:p>
        </w:tc>
      </w:tr>
      <w:tr w:rsidR="00FA69A1" w:rsidRPr="00FA69A1" w14:paraId="0C9FD9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DF56F3" w14:textId="77777777" w:rsidR="00FA69A1" w:rsidRPr="00FA69A1" w:rsidRDefault="00FA69A1" w:rsidP="00FA69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4. 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51177993" w14:textId="77777777" w:rsidR="00FA69A1" w:rsidRPr="00FA69A1" w:rsidRDefault="00FA69A1" w:rsidP="00FA69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4. __________________________________</w:t>
            </w:r>
          </w:p>
        </w:tc>
      </w:tr>
      <w:tr w:rsidR="00FA69A1" w:rsidRPr="00FA69A1" w14:paraId="78FFB3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0B4E4" w14:textId="77777777" w:rsidR="00FA69A1" w:rsidRPr="00FA69A1" w:rsidRDefault="00FA69A1" w:rsidP="00FA69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5. 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78087F11" w14:textId="77777777" w:rsidR="00FA69A1" w:rsidRPr="00FA69A1" w:rsidRDefault="00FA69A1" w:rsidP="00FA69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5. __________________________________</w:t>
            </w:r>
          </w:p>
        </w:tc>
      </w:tr>
    </w:tbl>
    <w:p w14:paraId="5FCF24C6" w14:textId="77777777" w:rsidR="00BB0F89" w:rsidRDefault="00BB0F89" w:rsidP="00BB0F89">
      <w:pPr>
        <w:bidi/>
      </w:pPr>
    </w:p>
    <w:p w14:paraId="03828F50" w14:textId="30397399" w:rsidR="00BB0F89" w:rsidRDefault="00BB0F89" w:rsidP="00BB0F89">
      <w:pPr>
        <w:bidi/>
        <w:rPr>
          <w:rtl/>
          <w:lang w:val="sr-Cyrl-CS" w:bidi="ar-SA"/>
        </w:rPr>
      </w:pPr>
      <w:r>
        <w:rPr>
          <w:b/>
          <w:bCs/>
          <w:rtl/>
          <w:lang w:val="sr-Cyrl-CS" w:bidi="ar-SA"/>
        </w:rPr>
        <w:t>المقارنة – الاستنتاج:</w:t>
      </w:r>
      <w:r>
        <w:rPr>
          <w:rtl/>
          <w:lang w:val="sr-Cyrl-CS" w:bidi="ar-SA"/>
        </w:rPr>
        <w:t xml:space="preserve"> …………………………………………………………………………………………………….</w:t>
      </w:r>
    </w:p>
    <w:p w14:paraId="0DE39357" w14:textId="74614E7B" w:rsidR="00BB0F89" w:rsidRPr="00BB0F89" w:rsidRDefault="00BB0F89" w:rsidP="00BB0F89">
      <w:pPr>
        <w:bidi/>
        <w:rPr>
          <w:rtl/>
          <w:lang w:val="sr-Cyrl-CS" w:bidi="ar-SA"/>
        </w:rPr>
      </w:pPr>
      <w:r>
        <w:rPr>
          <w:rtl/>
          <w:lang w:val="sr-Cyrl-CS" w:bidi="ar-SA"/>
        </w:rPr>
        <w:t>……………………………………………………………………………………………………………………………………..</w:t>
      </w:r>
    </w:p>
    <w:sectPr w:rsidR="00BB0F89" w:rsidRPr="00BB0F89" w:rsidSect="00323396">
      <w:footerReference w:type="default" r:id="rId9"/>
      <w:pgSz w:w="11906" w:h="16838"/>
      <w:pgMar w:top="993" w:right="851" w:bottom="1276" w:left="42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B3A5E" w14:textId="77777777" w:rsidR="00442123" w:rsidRDefault="00442123" w:rsidP="00323396">
      <w:pPr>
        <w:spacing w:after="0" w:line="240" w:lineRule="auto"/>
      </w:pPr>
      <w:r>
        <w:separator/>
      </w:r>
    </w:p>
  </w:endnote>
  <w:endnote w:type="continuationSeparator" w:id="0">
    <w:p w14:paraId="1707A25B" w14:textId="77777777" w:rsidR="00442123" w:rsidRDefault="00442123" w:rsidP="00323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6089694"/>
      <w:docPartObj>
        <w:docPartGallery w:val="Page Numbers (Bottom of Page)"/>
        <w:docPartUnique/>
      </w:docPartObj>
    </w:sdtPr>
    <w:sdtEndPr/>
    <w:sdtContent>
      <w:p w14:paraId="5E3FD520" w14:textId="74B774C8" w:rsidR="00323396" w:rsidRDefault="0032339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AAA5F5" w14:textId="77777777" w:rsidR="00323396" w:rsidRDefault="003233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B6FFA" w14:textId="77777777" w:rsidR="00442123" w:rsidRDefault="00442123" w:rsidP="00323396">
      <w:pPr>
        <w:spacing w:after="0" w:line="240" w:lineRule="auto"/>
      </w:pPr>
      <w:r>
        <w:separator/>
      </w:r>
    </w:p>
  </w:footnote>
  <w:footnote w:type="continuationSeparator" w:id="0">
    <w:p w14:paraId="44CF52F6" w14:textId="77777777" w:rsidR="00442123" w:rsidRDefault="00442123" w:rsidP="00323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50155"/>
    <w:multiLevelType w:val="multilevel"/>
    <w:tmpl w:val="94D09E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C8139D"/>
    <w:multiLevelType w:val="multilevel"/>
    <w:tmpl w:val="59C8C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3636B"/>
    <w:multiLevelType w:val="multilevel"/>
    <w:tmpl w:val="8EBEB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27121"/>
    <w:multiLevelType w:val="multilevel"/>
    <w:tmpl w:val="97C6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B695B"/>
    <w:multiLevelType w:val="multilevel"/>
    <w:tmpl w:val="710C6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3E70A2"/>
    <w:multiLevelType w:val="multilevel"/>
    <w:tmpl w:val="98962B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D72A43"/>
    <w:multiLevelType w:val="multilevel"/>
    <w:tmpl w:val="ECB8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6222132">
    <w:abstractNumId w:val="4"/>
  </w:num>
  <w:num w:numId="2" w16cid:durableId="820120767">
    <w:abstractNumId w:val="3"/>
  </w:num>
  <w:num w:numId="3" w16cid:durableId="1656565709">
    <w:abstractNumId w:val="2"/>
  </w:num>
  <w:num w:numId="4" w16cid:durableId="1227227311">
    <w:abstractNumId w:val="0"/>
  </w:num>
  <w:num w:numId="5" w16cid:durableId="1832788673">
    <w:abstractNumId w:val="5"/>
  </w:num>
  <w:num w:numId="6" w16cid:durableId="591933035">
    <w:abstractNumId w:val="1"/>
  </w:num>
  <w:num w:numId="7" w16cid:durableId="13155243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96"/>
    <w:rsid w:val="00010D5D"/>
    <w:rsid w:val="00024441"/>
    <w:rsid w:val="001B577C"/>
    <w:rsid w:val="002A7B11"/>
    <w:rsid w:val="00323396"/>
    <w:rsid w:val="00442123"/>
    <w:rsid w:val="00606568"/>
    <w:rsid w:val="00B83DD0"/>
    <w:rsid w:val="00BB0F89"/>
    <w:rsid w:val="00FA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DAD7A"/>
  <w15:chartTrackingRefBased/>
  <w15:docId w15:val="{4F8FA7B6-E072-46CF-8824-441905D1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3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3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3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3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396"/>
  </w:style>
  <w:style w:type="paragraph" w:styleId="Footer">
    <w:name w:val="footer"/>
    <w:basedOn w:val="Normal"/>
    <w:link w:val="FooterChar"/>
    <w:uiPriority w:val="99"/>
    <w:unhideWhenUsed/>
    <w:rsid w:val="00323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Pavlovic</dc:creator>
  <cp:keywords/>
  <dc:description/>
  <cp:lastModifiedBy>Gordana Pavlovic</cp:lastModifiedBy>
  <cp:revision>4</cp:revision>
  <dcterms:created xsi:type="dcterms:W3CDTF">2026-06-02T13:26:00Z</dcterms:created>
  <dcterms:modified xsi:type="dcterms:W3CDTF">2026-06-02T14:06:00Z</dcterms:modified>
</cp:coreProperties>
</file>