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3153" w14:textId="730FC890" w:rsidR="00E4563A" w:rsidRDefault="00CA4801" w:rsidP="0018143A">
      <w:pPr>
        <w:rPr>
          <w:sz w:val="52"/>
          <w:szCs w:val="52"/>
          <w:lang w:val="sr-Cyrl-BA"/>
        </w:rPr>
      </w:pPr>
      <w:r>
        <w:rPr>
          <w:sz w:val="52"/>
          <w:szCs w:val="52"/>
          <w:lang w:val="sr-Cyrl-BA"/>
        </w:rPr>
        <w:t>УЛОГА, ЗНАЧАЈ И ИСТОРИЈСКИ РАЗВОЈ САОБРАЋАЈА</w:t>
      </w:r>
    </w:p>
    <w:p w14:paraId="78A19F01" w14:textId="77777777" w:rsidR="00144384" w:rsidRDefault="00144384" w:rsidP="0018143A">
      <w:pPr>
        <w:jc w:val="left"/>
        <w:rPr>
          <w:sz w:val="32"/>
          <w:szCs w:val="32"/>
          <w:lang w:val="sr-Cyrl-BA"/>
        </w:rPr>
      </w:pPr>
    </w:p>
    <w:p w14:paraId="01C66913" w14:textId="636BC27A" w:rsidR="00CA4801" w:rsidRDefault="00CA4801" w:rsidP="0018143A">
      <w:pPr>
        <w:jc w:val="left"/>
        <w:rPr>
          <w:sz w:val="36"/>
          <w:szCs w:val="36"/>
          <w:lang w:val="sr-Cyrl-BA"/>
        </w:rPr>
      </w:pPr>
      <w:r w:rsidRPr="00244323">
        <w:rPr>
          <w:b/>
          <w:bCs/>
          <w:sz w:val="36"/>
          <w:szCs w:val="36"/>
          <w:lang w:val="sr-Cyrl-BA"/>
        </w:rPr>
        <w:t>Саобраћајне системе</w:t>
      </w:r>
      <w:r w:rsidRPr="00CA4801">
        <w:rPr>
          <w:sz w:val="36"/>
          <w:szCs w:val="36"/>
          <w:lang w:val="sr-Cyrl-BA"/>
        </w:rPr>
        <w:t xml:space="preserve"> чине: </w:t>
      </w:r>
    </w:p>
    <w:p w14:paraId="70D7A4AB" w14:textId="5A3937DF" w:rsidR="00CA4801" w:rsidRPr="00244323" w:rsidRDefault="00CA4801" w:rsidP="00CA4801">
      <w:pPr>
        <w:pStyle w:val="ListParagraph"/>
        <w:numPr>
          <w:ilvl w:val="0"/>
          <w:numId w:val="3"/>
        </w:numPr>
        <w:jc w:val="left"/>
        <w:rPr>
          <w:sz w:val="36"/>
          <w:szCs w:val="36"/>
          <w:lang w:val="sr-Cyrl-BA"/>
        </w:rPr>
      </w:pPr>
      <w:r>
        <w:rPr>
          <w:sz w:val="32"/>
          <w:szCs w:val="32"/>
          <w:lang w:val="sr-Cyrl-BA"/>
        </w:rPr>
        <w:t>саобраћајни објекти, саобрачајна средства, претоварна средства, саобраћајна предузећа, саобраћајно образовање и васпитање и саобраћајни прописи, правила и закони</w:t>
      </w:r>
      <w:r w:rsidR="00244323">
        <w:rPr>
          <w:sz w:val="32"/>
          <w:szCs w:val="32"/>
          <w:lang w:val="sr-Cyrl-BA"/>
        </w:rPr>
        <w:t>.</w:t>
      </w:r>
    </w:p>
    <w:p w14:paraId="7B472A10" w14:textId="77777777" w:rsidR="00244323" w:rsidRPr="00CA4801" w:rsidRDefault="00244323" w:rsidP="00244323">
      <w:pPr>
        <w:pStyle w:val="ListParagraph"/>
        <w:ind w:left="468"/>
        <w:jc w:val="left"/>
        <w:rPr>
          <w:sz w:val="36"/>
          <w:szCs w:val="36"/>
          <w:lang w:val="sr-Cyrl-BA"/>
        </w:rPr>
      </w:pPr>
    </w:p>
    <w:p w14:paraId="65661F48" w14:textId="77777777" w:rsidR="00244323" w:rsidRDefault="00CA4801" w:rsidP="00CA4801">
      <w:pPr>
        <w:jc w:val="left"/>
        <w:rPr>
          <w:sz w:val="32"/>
          <w:szCs w:val="32"/>
          <w:lang w:val="sr-Cyrl-BA"/>
        </w:rPr>
      </w:pPr>
      <w:r w:rsidRPr="00CA4801">
        <w:rPr>
          <w:sz w:val="32"/>
          <w:szCs w:val="32"/>
          <w:lang w:val="sr-Cyrl-BA"/>
        </w:rPr>
        <w:t>Саобраћај се</w:t>
      </w:r>
      <w:r>
        <w:rPr>
          <w:sz w:val="32"/>
          <w:szCs w:val="32"/>
          <w:lang w:val="sr-Cyrl-BA"/>
        </w:rPr>
        <w:t xml:space="preserve"> према месту одвијања може поделити на:</w:t>
      </w:r>
    </w:p>
    <w:p w14:paraId="6D3F73F2" w14:textId="6A805EE1" w:rsidR="00CA4801" w:rsidRDefault="00CA4801" w:rsidP="00CA4801">
      <w:pPr>
        <w:jc w:val="left"/>
        <w:rPr>
          <w:b/>
          <w:bCs/>
          <w:sz w:val="32"/>
          <w:szCs w:val="32"/>
          <w:lang w:val="sr-Cyrl-BA"/>
        </w:rPr>
      </w:pPr>
      <w:r w:rsidRPr="00244323">
        <w:rPr>
          <w:b/>
          <w:bCs/>
          <w:sz w:val="32"/>
          <w:szCs w:val="32"/>
          <w:lang w:val="sr-Cyrl-BA"/>
        </w:rPr>
        <w:t>копнени, водени, ваздушни и космички</w:t>
      </w:r>
    </w:p>
    <w:p w14:paraId="6F9A62B2" w14:textId="77777777" w:rsidR="00244323" w:rsidRPr="00244323" w:rsidRDefault="00244323" w:rsidP="00CA4801">
      <w:pPr>
        <w:jc w:val="left"/>
        <w:rPr>
          <w:b/>
          <w:bCs/>
          <w:sz w:val="32"/>
          <w:szCs w:val="32"/>
          <w:lang w:val="sr-Cyrl-BA"/>
        </w:rPr>
      </w:pPr>
    </w:p>
    <w:p w14:paraId="4CFB8E7E" w14:textId="77777777" w:rsidR="005A0767" w:rsidRDefault="00CA4801" w:rsidP="00CA4801">
      <w:pPr>
        <w:jc w:val="left"/>
        <w:rPr>
          <w:sz w:val="32"/>
          <w:szCs w:val="32"/>
          <w:lang w:val="sr-Cyrl-BA"/>
        </w:rPr>
      </w:pPr>
      <w:r w:rsidRPr="00244323">
        <w:rPr>
          <w:b/>
          <w:bCs/>
          <w:sz w:val="32"/>
          <w:szCs w:val="32"/>
          <w:lang w:val="sr-Cyrl-BA"/>
        </w:rPr>
        <w:t>Копнени</w:t>
      </w:r>
      <w:r w:rsidRPr="00CA4801">
        <w:rPr>
          <w:sz w:val="32"/>
          <w:szCs w:val="32"/>
          <w:lang w:val="sr-Cyrl-BA"/>
        </w:rPr>
        <w:t xml:space="preserve"> </w:t>
      </w:r>
      <w:r w:rsidR="005A0767">
        <w:rPr>
          <w:sz w:val="32"/>
          <w:szCs w:val="32"/>
          <w:lang w:val="sr-Cyrl-BA"/>
        </w:rPr>
        <w:t xml:space="preserve">саобраћај се одвија на чврстом тлу. </w:t>
      </w:r>
    </w:p>
    <w:p w14:paraId="12E778E3" w14:textId="77777777" w:rsidR="00244323" w:rsidRDefault="00244323" w:rsidP="00CA4801">
      <w:pPr>
        <w:jc w:val="left"/>
        <w:rPr>
          <w:sz w:val="32"/>
          <w:szCs w:val="32"/>
          <w:lang w:val="sr-Cyrl-BA"/>
        </w:rPr>
      </w:pPr>
    </w:p>
    <w:p w14:paraId="643D86A3" w14:textId="2081FB5E" w:rsidR="005A0767" w:rsidRDefault="005A0767" w:rsidP="00CA4801">
      <w:pPr>
        <w:jc w:val="left"/>
        <w:rPr>
          <w:sz w:val="32"/>
          <w:szCs w:val="32"/>
          <w:lang w:val="sr-Cyrl-BA"/>
        </w:rPr>
      </w:pPr>
      <w:r w:rsidRPr="00244323">
        <w:rPr>
          <w:b/>
          <w:bCs/>
          <w:sz w:val="32"/>
          <w:szCs w:val="32"/>
          <w:lang w:val="sr-Cyrl-BA"/>
        </w:rPr>
        <w:t>Водни саобраћај</w:t>
      </w:r>
      <w:r>
        <w:rPr>
          <w:sz w:val="32"/>
          <w:szCs w:val="32"/>
          <w:lang w:val="sr-Cyrl-BA"/>
        </w:rPr>
        <w:t xml:space="preserve"> се одвија по рекама, језерима, каналима, морима и океанима</w:t>
      </w:r>
    </w:p>
    <w:p w14:paraId="1E036263" w14:textId="77777777" w:rsidR="0084370C" w:rsidRDefault="005A0767" w:rsidP="00CA4801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Водним саобраћајем се транспортује око 80% робе у свету, али је мана велика спорост</w:t>
      </w:r>
    </w:p>
    <w:p w14:paraId="2E0D3DB3" w14:textId="77777777" w:rsidR="00244323" w:rsidRDefault="00244323" w:rsidP="00CA4801">
      <w:pPr>
        <w:jc w:val="left"/>
        <w:rPr>
          <w:sz w:val="32"/>
          <w:szCs w:val="32"/>
          <w:lang w:val="sr-Cyrl-BA"/>
        </w:rPr>
      </w:pPr>
    </w:p>
    <w:p w14:paraId="54942CA4" w14:textId="77777777" w:rsidR="00244323" w:rsidRDefault="00244323" w:rsidP="00CA4801">
      <w:pPr>
        <w:jc w:val="left"/>
        <w:rPr>
          <w:sz w:val="32"/>
          <w:szCs w:val="32"/>
          <w:lang w:val="sr-Cyrl-BA"/>
        </w:rPr>
      </w:pPr>
      <w:r w:rsidRPr="00244323">
        <w:rPr>
          <w:b/>
          <w:bCs/>
          <w:sz w:val="32"/>
          <w:szCs w:val="32"/>
          <w:lang w:val="sr-Cyrl-BA"/>
        </w:rPr>
        <w:t>Ваздушни саобраћај</w:t>
      </w:r>
      <w:r>
        <w:rPr>
          <w:sz w:val="32"/>
          <w:szCs w:val="32"/>
          <w:lang w:val="sr-Cyrl-BA"/>
        </w:rPr>
        <w:t xml:space="preserve"> је веома брз и ефикасан, али такође и најскупљи вид превоза</w:t>
      </w:r>
    </w:p>
    <w:p w14:paraId="491E0A67" w14:textId="77777777" w:rsidR="00244323" w:rsidRDefault="00244323" w:rsidP="00CA4801">
      <w:pPr>
        <w:jc w:val="left"/>
        <w:rPr>
          <w:sz w:val="32"/>
          <w:szCs w:val="32"/>
          <w:lang w:val="sr-Cyrl-BA"/>
        </w:rPr>
      </w:pPr>
    </w:p>
    <w:p w14:paraId="5A51BCDC" w14:textId="1CADFFC0" w:rsidR="00CA4801" w:rsidRPr="00CA4801" w:rsidRDefault="00244323" w:rsidP="00CA4801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Основни циљ занимања саобраћајне струке јесте да омогући да се људи, роба и добра свих врста сигурно, безбедно и брзо превезу са једног места на друго</w:t>
      </w:r>
      <w:r w:rsidR="00CA4801" w:rsidRPr="00CA4801">
        <w:rPr>
          <w:sz w:val="32"/>
          <w:szCs w:val="32"/>
          <w:lang w:val="sr-Cyrl-BA"/>
        </w:rPr>
        <w:t xml:space="preserve"> </w:t>
      </w:r>
    </w:p>
    <w:sectPr w:rsidR="00CA4801" w:rsidRPr="00CA4801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22CB0"/>
    <w:multiLevelType w:val="multilevel"/>
    <w:tmpl w:val="1A7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826CD"/>
    <w:multiLevelType w:val="hybridMultilevel"/>
    <w:tmpl w:val="D8247A22"/>
    <w:lvl w:ilvl="0" w:tplc="C23C2208">
      <w:numFmt w:val="bullet"/>
      <w:lvlText w:val="-"/>
      <w:lvlJc w:val="left"/>
      <w:pPr>
        <w:ind w:left="4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6640176">
    <w:abstractNumId w:val="1"/>
  </w:num>
  <w:num w:numId="2" w16cid:durableId="72049991">
    <w:abstractNumId w:val="0"/>
  </w:num>
  <w:num w:numId="3" w16cid:durableId="1999259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3A"/>
    <w:rsid w:val="00144384"/>
    <w:rsid w:val="0018143A"/>
    <w:rsid w:val="001B3234"/>
    <w:rsid w:val="001C093B"/>
    <w:rsid w:val="00244323"/>
    <w:rsid w:val="002971F2"/>
    <w:rsid w:val="00302334"/>
    <w:rsid w:val="003A21F2"/>
    <w:rsid w:val="003B401D"/>
    <w:rsid w:val="003C0C2F"/>
    <w:rsid w:val="00546BF8"/>
    <w:rsid w:val="0058759D"/>
    <w:rsid w:val="005A0767"/>
    <w:rsid w:val="00823A40"/>
    <w:rsid w:val="0084370C"/>
    <w:rsid w:val="008A1ACB"/>
    <w:rsid w:val="00A0074B"/>
    <w:rsid w:val="00AB6226"/>
    <w:rsid w:val="00AE2E42"/>
    <w:rsid w:val="00BB41A1"/>
    <w:rsid w:val="00CA4801"/>
    <w:rsid w:val="00CB2399"/>
    <w:rsid w:val="00CE16C9"/>
    <w:rsid w:val="00E4563A"/>
    <w:rsid w:val="00E67D3B"/>
    <w:rsid w:val="00E775D4"/>
    <w:rsid w:val="00F25A8E"/>
    <w:rsid w:val="00F35F62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EFAF"/>
  <w15:docId w15:val="{11681D3F-56B9-4247-8E4E-D00F3B29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  <w:style w:type="paragraph" w:styleId="ListParagraph">
    <w:name w:val="List Paragraph"/>
    <w:basedOn w:val="Normal"/>
    <w:uiPriority w:val="34"/>
    <w:qFormat/>
    <w:rsid w:val="00CA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19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1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2026-06-22T16:27:00Z</dcterms:created>
  <dcterms:modified xsi:type="dcterms:W3CDTF">2026-06-22T16:27:00Z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cd9bedc9-2432-4e21-8d05-b1fe222dcc64</vt:lpwstr>
  </property>
</Properties>
</file>