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5BA99" w14:textId="77777777" w:rsidR="004F146D" w:rsidRDefault="004F146D" w:rsidP="004F146D">
      <w:pPr>
        <w:jc w:val="right"/>
        <w:rPr>
          <w:b/>
          <w:bCs/>
        </w:rPr>
      </w:pPr>
      <w:r w:rsidRPr="004F146D">
        <w:rPr>
          <w:b/>
          <w:bCs/>
          <w:rtl/>
        </w:rPr>
        <w:t>مسرح في السماء – دراغان أليكسيتش</w:t>
      </w:r>
    </w:p>
    <w:p w14:paraId="41289CE8" w14:textId="4C7031EB" w:rsidR="004F146D" w:rsidRPr="004F146D" w:rsidRDefault="004F146D" w:rsidP="004F146D">
      <w:pPr>
        <w:jc w:val="right"/>
        <w:rPr>
          <w:rFonts w:hint="cs"/>
          <w:rtl/>
        </w:rPr>
      </w:pPr>
      <w:r w:rsidRPr="004F146D">
        <w:rPr>
          <w:rtl/>
        </w:rPr>
        <w:t>في ذلك اليوم الصيفي الجميل، كان ماركو عائدًا من المدرسة، وعندما كان على وشك عبور إشارة المرور، التقى بدونيا</w:t>
      </w:r>
      <w:r>
        <w:rPr>
          <w:rFonts w:hint="cs"/>
          <w:rtl/>
        </w:rPr>
        <w:t>.</w:t>
      </w:r>
    </w:p>
    <w:p w14:paraId="4E185A9B" w14:textId="065A2386" w:rsidR="004F146D" w:rsidRPr="004F146D" w:rsidRDefault="004F146D" w:rsidP="004F146D">
      <w:pPr>
        <w:jc w:val="right"/>
      </w:pPr>
      <w:r w:rsidRPr="004F146D">
        <w:rPr>
          <w:rtl/>
        </w:rPr>
        <w:t>سألته دونيا</w:t>
      </w:r>
      <w:r>
        <w:rPr>
          <w:rFonts w:hint="cs"/>
          <w:rtl/>
        </w:rPr>
        <w:t>:</w:t>
      </w:r>
      <w:r w:rsidRPr="004F146D">
        <w:br/>
        <w:t xml:space="preserve">– </w:t>
      </w:r>
      <w:r w:rsidRPr="004F146D">
        <w:rPr>
          <w:rtl/>
        </w:rPr>
        <w:t>لماذا أنت شارد هكذا؟ هل حصلت على علامة سيئة في الاختبار، أم أنهم استبعدوك مرة أخرى من فريق الرياضة؟</w:t>
      </w:r>
    </w:p>
    <w:p w14:paraId="1758BC7C" w14:textId="0E521DA3" w:rsidR="004F146D" w:rsidRPr="004F146D" w:rsidRDefault="004F146D" w:rsidP="004F146D">
      <w:pPr>
        <w:jc w:val="right"/>
      </w:pPr>
      <w:r w:rsidRPr="004F146D">
        <w:rPr>
          <w:rtl/>
        </w:rPr>
        <w:t>أجاب ماركو</w:t>
      </w:r>
      <w:r>
        <w:rPr>
          <w:rFonts w:hint="cs"/>
          <w:rtl/>
        </w:rPr>
        <w:t>:</w:t>
      </w:r>
      <w:r w:rsidRPr="004F146D">
        <w:br/>
        <w:t xml:space="preserve">– </w:t>
      </w:r>
      <w:r w:rsidRPr="004F146D">
        <w:rPr>
          <w:rtl/>
        </w:rPr>
        <w:t>أوه، لقد وجدتِ ما يقلقني! هل تعلمين أنني اليوم أفتتح مسرحي الخاص، مع خشبة على السماء وجمهور على الأرض! لم تفهمي؟ لو فقط أريك مفكرتي! لقد حفظتها كلها عن ظهر قلب</w:t>
      </w:r>
      <w:r>
        <w:rPr>
          <w:rFonts w:hint="cs"/>
          <w:rtl/>
        </w:rPr>
        <w:t>.</w:t>
      </w:r>
    </w:p>
    <w:p w14:paraId="4243A229" w14:textId="65D67EA0" w:rsidR="004F146D" w:rsidRPr="004F146D" w:rsidRDefault="004F146D" w:rsidP="004F146D">
      <w:pPr>
        <w:jc w:val="right"/>
      </w:pPr>
      <w:r w:rsidRPr="004F146D">
        <w:rPr>
          <w:rtl/>
        </w:rPr>
        <w:t>ثم بدأ يشرح</w:t>
      </w:r>
      <w:r>
        <w:rPr>
          <w:rFonts w:hint="cs"/>
          <w:rtl/>
        </w:rPr>
        <w:t>:</w:t>
      </w:r>
      <w:r w:rsidRPr="004F146D">
        <w:br/>
      </w:r>
      <w:r w:rsidRPr="004F146D">
        <w:rPr>
          <w:rtl/>
        </w:rPr>
        <w:t>في الساعة 14:00 يأتي وكيل الإعلان لإعطائي التعليمات</w:t>
      </w:r>
      <w:r>
        <w:rPr>
          <w:rFonts w:hint="cs"/>
          <w:rtl/>
        </w:rPr>
        <w:t>.</w:t>
      </w:r>
      <w:r w:rsidRPr="004F146D">
        <w:br/>
      </w:r>
      <w:r w:rsidRPr="004F146D">
        <w:rPr>
          <w:rtl/>
        </w:rPr>
        <w:t>في الساعة 15:30 لدي وجبة خفيفة كأنها كوكتيل قبل الافتتاح</w:t>
      </w:r>
      <w:r>
        <w:rPr>
          <w:rFonts w:hint="cs"/>
          <w:rtl/>
        </w:rPr>
        <w:t>.</w:t>
      </w:r>
      <w:r w:rsidRPr="004F146D">
        <w:br/>
      </w:r>
      <w:r w:rsidRPr="004F146D">
        <w:rPr>
          <w:rtl/>
        </w:rPr>
        <w:t>في الساعة 16:00 أذهب لكتابة الواجب المنزلي حتى أستطيع أن ألحق بالبروفة العامة قبل الافتتاح في الساعة 19:00</w:t>
      </w:r>
    </w:p>
    <w:p w14:paraId="37B0D2D1" w14:textId="2B2CD155" w:rsidR="004F146D" w:rsidRPr="004F146D" w:rsidRDefault="004F146D" w:rsidP="004F146D">
      <w:pPr>
        <w:jc w:val="right"/>
      </w:pPr>
      <w:r w:rsidRPr="004F146D">
        <w:rPr>
          <w:rtl/>
        </w:rPr>
        <w:t>سألته دونيا</w:t>
      </w:r>
      <w:r>
        <w:rPr>
          <w:rFonts w:hint="cs"/>
          <w:rtl/>
        </w:rPr>
        <w:t>:</w:t>
      </w:r>
      <w:r w:rsidRPr="004F146D">
        <w:br/>
        <w:t xml:space="preserve">– </w:t>
      </w:r>
      <w:r w:rsidRPr="004F146D">
        <w:rPr>
          <w:rtl/>
        </w:rPr>
        <w:t>وما هذا المسرح الذي تتحدث عنه؟</w:t>
      </w:r>
    </w:p>
    <w:p w14:paraId="15946030" w14:textId="3A1D65D3" w:rsidR="004F146D" w:rsidRPr="004F146D" w:rsidRDefault="004F146D" w:rsidP="004F146D">
      <w:pPr>
        <w:jc w:val="right"/>
      </w:pPr>
      <w:r w:rsidRPr="004F146D">
        <w:rPr>
          <w:rtl/>
        </w:rPr>
        <w:t>أجاب ماركو بثقة</w:t>
      </w:r>
      <w:r>
        <w:rPr>
          <w:rFonts w:hint="cs"/>
          <w:rtl/>
        </w:rPr>
        <w:t>:</w:t>
      </w:r>
      <w:r w:rsidRPr="004F146D">
        <w:br/>
        <w:t xml:space="preserve">– </w:t>
      </w:r>
      <w:r w:rsidRPr="004F146D">
        <w:rPr>
          <w:rtl/>
        </w:rPr>
        <w:t>مسرح من الدرجة الأولى! لقد تعاقدت مع أشهر النجوم. هذه فرقتي التي وزعت عليها كل الأدوار الرئيسية. البرنامج جاهز. سنعرض مسرحيات مثل "درب التبانة"، "البجعات الكبيرة والصغيرة"، "سنو وايت والسبعة فيلاشييتش" وغيرها</w:t>
      </w:r>
      <w:r>
        <w:rPr>
          <w:rFonts w:hint="cs"/>
          <w:rtl/>
        </w:rPr>
        <w:t>.</w:t>
      </w:r>
      <w:r w:rsidRPr="004F146D">
        <w:t>.</w:t>
      </w:r>
    </w:p>
    <w:p w14:paraId="783AD71E" w14:textId="2D5686CF" w:rsidR="004F146D" w:rsidRPr="004F146D" w:rsidRDefault="004F146D" w:rsidP="004F146D">
      <w:pPr>
        <w:jc w:val="right"/>
      </w:pPr>
      <w:r w:rsidRPr="004F146D">
        <w:rPr>
          <w:rtl/>
        </w:rPr>
        <w:t>وأضاف بفخر</w:t>
      </w:r>
      <w:r>
        <w:rPr>
          <w:rFonts w:hint="cs"/>
          <w:rtl/>
        </w:rPr>
        <w:t>:</w:t>
      </w:r>
      <w:r w:rsidRPr="004F146D">
        <w:br/>
        <w:t xml:space="preserve">– </w:t>
      </w:r>
      <w:r w:rsidRPr="004F146D">
        <w:rPr>
          <w:rtl/>
        </w:rPr>
        <w:t>ألم تسمعي بالنجمة الشهيرة "دانيتسا"، وبـ"كوموفا سلاْما"، وبالمذنب الشهير "هالي" الذي يؤدي أدوارًا ثانوية؟! وماذا عن القمر الذي يؤدي دور القمر الصناعي ببراعة في العروض الحديثة؟</w:t>
      </w:r>
    </w:p>
    <w:p w14:paraId="045B9742" w14:textId="32FC9F16" w:rsidR="004F146D" w:rsidRPr="004F146D" w:rsidRDefault="004F146D" w:rsidP="004F146D">
      <w:pPr>
        <w:jc w:val="right"/>
      </w:pPr>
      <w:r w:rsidRPr="004F146D">
        <w:rPr>
          <w:rtl/>
        </w:rPr>
        <w:t>قالت دونيا</w:t>
      </w:r>
      <w:r>
        <w:rPr>
          <w:rFonts w:hint="cs"/>
          <w:rtl/>
        </w:rPr>
        <w:t>:</w:t>
      </w:r>
      <w:r w:rsidRPr="004F146D">
        <w:br/>
        <w:t xml:space="preserve">– </w:t>
      </w:r>
      <w:r w:rsidRPr="004F146D">
        <w:rPr>
          <w:rtl/>
        </w:rPr>
        <w:t>عن القمر؟ نعم، سمعت عنه منذ أن بدأت المدرسة</w:t>
      </w:r>
    </w:p>
    <w:p w14:paraId="48C66E1B" w14:textId="393F7A43" w:rsidR="004F146D" w:rsidRPr="004F146D" w:rsidRDefault="004F146D" w:rsidP="004F146D">
      <w:pPr>
        <w:jc w:val="right"/>
      </w:pPr>
      <w:r w:rsidRPr="004F146D">
        <w:rPr>
          <w:rtl/>
        </w:rPr>
        <w:t>ثم سألته</w:t>
      </w:r>
      <w:r>
        <w:rPr>
          <w:rFonts w:hint="cs"/>
          <w:rtl/>
        </w:rPr>
        <w:t>:</w:t>
      </w:r>
      <w:r w:rsidRPr="004F146D">
        <w:br/>
        <w:t xml:space="preserve">– </w:t>
      </w:r>
      <w:r w:rsidRPr="004F146D">
        <w:rPr>
          <w:rtl/>
        </w:rPr>
        <w:t>وماذا عن الجمهور؟ هل لديك جمهور؟ سمعت أن المسارح لا تملك دائمًا مشاهدين</w:t>
      </w:r>
    </w:p>
    <w:p w14:paraId="7F7AE54F" w14:textId="653E81B9" w:rsidR="004F146D" w:rsidRPr="004F146D" w:rsidRDefault="004F146D" w:rsidP="004F146D">
      <w:pPr>
        <w:jc w:val="right"/>
      </w:pPr>
      <w:r w:rsidRPr="004F146D">
        <w:rPr>
          <w:rtl/>
        </w:rPr>
        <w:t>نظر إليها ماركو بدهشة</w:t>
      </w:r>
      <w:r>
        <w:rPr>
          <w:rFonts w:hint="cs"/>
          <w:rtl/>
        </w:rPr>
        <w:t>:</w:t>
      </w:r>
      <w:r w:rsidRPr="004F146D">
        <w:br/>
        <w:t xml:space="preserve">– </w:t>
      </w:r>
      <w:r w:rsidRPr="004F146D">
        <w:rPr>
          <w:rtl/>
        </w:rPr>
        <w:t>طبعًا! لدي جمهور من جميع أنحاء العالم! التذاكر متاحة للجميع: من يملك شرفة له مقعد خاص، وفي الصفوف الأمامية يجلس سكان المدن المرتفعة، وفي الخلف سكان السهول والوديان والمدن الساحلية</w:t>
      </w:r>
      <w:r>
        <w:rPr>
          <w:rFonts w:hint="cs"/>
          <w:rtl/>
        </w:rPr>
        <w:t>.</w:t>
      </w:r>
    </w:p>
    <w:p w14:paraId="28BC104C" w14:textId="62DCB7C9" w:rsidR="004F146D" w:rsidRPr="004F146D" w:rsidRDefault="004F146D" w:rsidP="004F146D">
      <w:pPr>
        <w:jc w:val="right"/>
      </w:pPr>
      <w:r w:rsidRPr="004F146D">
        <w:rPr>
          <w:rtl/>
        </w:rPr>
        <w:t>قالت دونيا</w:t>
      </w:r>
      <w:r>
        <w:rPr>
          <w:rFonts w:hint="cs"/>
          <w:rtl/>
        </w:rPr>
        <w:t>:</w:t>
      </w:r>
      <w:r w:rsidRPr="004F146D">
        <w:br/>
        <w:t xml:space="preserve">– </w:t>
      </w:r>
      <w:r w:rsidRPr="004F146D">
        <w:rPr>
          <w:rtl/>
        </w:rPr>
        <w:t>وأين توجد كل هذه القاعة؟</w:t>
      </w:r>
    </w:p>
    <w:p w14:paraId="51C9EC2E" w14:textId="78F1AEB5" w:rsidR="004F146D" w:rsidRPr="004F146D" w:rsidRDefault="004F146D" w:rsidP="004F146D">
      <w:pPr>
        <w:jc w:val="right"/>
      </w:pPr>
      <w:r w:rsidRPr="004F146D">
        <w:rPr>
          <w:rtl/>
        </w:rPr>
        <w:t>أجاب ماركو</w:t>
      </w:r>
      <w:r>
        <w:rPr>
          <w:rFonts w:hint="cs"/>
          <w:rtl/>
        </w:rPr>
        <w:t>:</w:t>
      </w:r>
      <w:r w:rsidRPr="004F146D">
        <w:br/>
        <w:t xml:space="preserve">– </w:t>
      </w:r>
      <w:r w:rsidRPr="004F146D">
        <w:rPr>
          <w:rtl/>
        </w:rPr>
        <w:t>قاعتي هي كل مكان فيه ليل صافٍ. نعرض في أوروبا وآسيا وأمريكا وإفريقيا، وغالبًا تكون التذاكر محجوزة مسبقًا. تعالي الليلة وسترَين العرض</w:t>
      </w:r>
      <w:r w:rsidRPr="004F146D">
        <w:t>.</w:t>
      </w:r>
    </w:p>
    <w:p w14:paraId="4A767FDF" w14:textId="21B07419" w:rsidR="004F146D" w:rsidRPr="004F146D" w:rsidRDefault="004F146D" w:rsidP="004F146D">
      <w:pPr>
        <w:jc w:val="right"/>
      </w:pPr>
      <w:r w:rsidRPr="004F146D">
        <w:rPr>
          <w:rtl/>
        </w:rPr>
        <w:t>سألته</w:t>
      </w:r>
      <w:r>
        <w:rPr>
          <w:rFonts w:hint="cs"/>
          <w:rtl/>
        </w:rPr>
        <w:t>:</w:t>
      </w:r>
      <w:r w:rsidRPr="004F146D">
        <w:br/>
        <w:t xml:space="preserve">– </w:t>
      </w:r>
      <w:r w:rsidRPr="004F146D">
        <w:rPr>
          <w:rtl/>
        </w:rPr>
        <w:t>متى يبدأ؟</w:t>
      </w:r>
    </w:p>
    <w:p w14:paraId="3F145BB6" w14:textId="29FD7212" w:rsidR="004F146D" w:rsidRPr="004F146D" w:rsidRDefault="004F146D" w:rsidP="004F146D">
      <w:pPr>
        <w:jc w:val="right"/>
      </w:pPr>
      <w:r w:rsidRPr="004F146D">
        <w:rPr>
          <w:rtl/>
        </w:rPr>
        <w:lastRenderedPageBreak/>
        <w:t>قال</w:t>
      </w:r>
      <w:r>
        <w:rPr>
          <w:rFonts w:hint="cs"/>
          <w:rtl/>
        </w:rPr>
        <w:t>:</w:t>
      </w:r>
      <w:r w:rsidRPr="004F146D">
        <w:br/>
        <w:t xml:space="preserve">– </w:t>
      </w:r>
      <w:r w:rsidRPr="004F146D">
        <w:rPr>
          <w:rtl/>
        </w:rPr>
        <w:t>عندما يحل الظلام قليلًا. لكن انتبهي، إذا كان الجو غائمًا أو أمطرت السماء، يتم إلغاء العرض. ومع ذلك لدينا عروض في أستراليا ونيوزيلندا، والتقارير الجوية هناك تشير إلى طقس صافٍ</w:t>
      </w:r>
      <w:r>
        <w:rPr>
          <w:rFonts w:hint="cs"/>
          <w:rtl/>
        </w:rPr>
        <w:t>.</w:t>
      </w:r>
    </w:p>
    <w:p w14:paraId="0B0F3CD2" w14:textId="5DE344C0" w:rsidR="004F146D" w:rsidRPr="004F146D" w:rsidRDefault="004F146D" w:rsidP="004F146D">
      <w:pPr>
        <w:jc w:val="right"/>
      </w:pPr>
      <w:r w:rsidRPr="004F146D">
        <w:rPr>
          <w:rtl/>
        </w:rPr>
        <w:t>وبقيت دونيا في حيرة: هل ماركو يمزح بذكاء، أم أنه يبالغ في الخيال؟ لأن السماء يمكن أن تكون مليئة بالنجوم، لكن ليس بمعنى المسرح، وربما تلك النجوم والكواكب تؤدي أدوارًا فعلًا… أو أن هذا كله مجرد خيال من ماركو يختصر به طريقه من المدرسة إلى البيت</w:t>
      </w:r>
      <w:r>
        <w:rPr>
          <w:rFonts w:hint="cs"/>
          <w:rtl/>
        </w:rPr>
        <w:t>.</w:t>
      </w:r>
    </w:p>
    <w:p w14:paraId="629D06C0" w14:textId="652ECF24" w:rsidR="004F146D" w:rsidRPr="004F146D" w:rsidRDefault="004F146D" w:rsidP="004F146D">
      <w:pPr>
        <w:jc w:val="right"/>
      </w:pPr>
      <w:r w:rsidRPr="004F146D">
        <w:rPr>
          <w:rtl/>
        </w:rPr>
        <w:t>وبينما ابتعد ماركو، بقيت إشارة المرور تومض: أحمر مثل كوكب المريخ، أصفر مثل فينوس الغامضة، وأخضر مثل ممر مفتوح لكل هؤلاء الممثلين والنجوم الذين يعرفون كيف يراهم من يتأمل السماء</w:t>
      </w:r>
      <w:r w:rsidR="005A5453">
        <w:rPr>
          <w:rFonts w:hint="cs"/>
          <w:rtl/>
        </w:rPr>
        <w:t>....</w:t>
      </w:r>
    </w:p>
    <w:p w14:paraId="1EB5EAF4" w14:textId="77777777" w:rsidR="004F146D" w:rsidRPr="004F146D" w:rsidRDefault="004F146D" w:rsidP="004F146D">
      <w:pPr>
        <w:jc w:val="right"/>
      </w:pPr>
    </w:p>
    <w:p w14:paraId="76774618" w14:textId="77777777" w:rsidR="004F146D" w:rsidRDefault="004F146D" w:rsidP="004F146D">
      <w:pPr>
        <w:jc w:val="right"/>
      </w:pPr>
    </w:p>
    <w:sectPr w:rsidR="004F146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46D"/>
    <w:rsid w:val="004F146D"/>
    <w:rsid w:val="005A5453"/>
    <w:rsid w:val="007F78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A2007"/>
  <w15:chartTrackingRefBased/>
  <w15:docId w15:val="{AEEAFAF8-A454-483D-93F9-63CE7EE63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46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F146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F146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146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146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14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4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4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4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46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F146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F146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146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146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14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4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4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46D"/>
    <w:rPr>
      <w:rFonts w:eastAsiaTheme="majorEastAsia" w:cstheme="majorBidi"/>
      <w:color w:val="272727" w:themeColor="text1" w:themeTint="D8"/>
    </w:rPr>
  </w:style>
  <w:style w:type="paragraph" w:styleId="Title">
    <w:name w:val="Title"/>
    <w:basedOn w:val="Normal"/>
    <w:next w:val="Normal"/>
    <w:link w:val="TitleChar"/>
    <w:uiPriority w:val="10"/>
    <w:qFormat/>
    <w:rsid w:val="004F14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4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4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4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46D"/>
    <w:pPr>
      <w:spacing w:before="160"/>
      <w:jc w:val="center"/>
    </w:pPr>
    <w:rPr>
      <w:i/>
      <w:iCs/>
      <w:color w:val="404040" w:themeColor="text1" w:themeTint="BF"/>
    </w:rPr>
  </w:style>
  <w:style w:type="character" w:customStyle="1" w:styleId="QuoteChar">
    <w:name w:val="Quote Char"/>
    <w:basedOn w:val="DefaultParagraphFont"/>
    <w:link w:val="Quote"/>
    <w:uiPriority w:val="29"/>
    <w:rsid w:val="004F146D"/>
    <w:rPr>
      <w:i/>
      <w:iCs/>
      <w:color w:val="404040" w:themeColor="text1" w:themeTint="BF"/>
    </w:rPr>
  </w:style>
  <w:style w:type="paragraph" w:styleId="ListParagraph">
    <w:name w:val="List Paragraph"/>
    <w:basedOn w:val="Normal"/>
    <w:uiPriority w:val="34"/>
    <w:qFormat/>
    <w:rsid w:val="004F146D"/>
    <w:pPr>
      <w:ind w:left="720"/>
      <w:contextualSpacing/>
    </w:pPr>
  </w:style>
  <w:style w:type="character" w:styleId="IntenseEmphasis">
    <w:name w:val="Intense Emphasis"/>
    <w:basedOn w:val="DefaultParagraphFont"/>
    <w:uiPriority w:val="21"/>
    <w:qFormat/>
    <w:rsid w:val="004F146D"/>
    <w:rPr>
      <w:i/>
      <w:iCs/>
      <w:color w:val="2F5496" w:themeColor="accent1" w:themeShade="BF"/>
    </w:rPr>
  </w:style>
  <w:style w:type="paragraph" w:styleId="IntenseQuote">
    <w:name w:val="Intense Quote"/>
    <w:basedOn w:val="Normal"/>
    <w:next w:val="Normal"/>
    <w:link w:val="IntenseQuoteChar"/>
    <w:uiPriority w:val="30"/>
    <w:qFormat/>
    <w:rsid w:val="004F146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146D"/>
    <w:rPr>
      <w:i/>
      <w:iCs/>
      <w:color w:val="2F5496" w:themeColor="accent1" w:themeShade="BF"/>
    </w:rPr>
  </w:style>
  <w:style w:type="character" w:styleId="IntenseReference">
    <w:name w:val="Intense Reference"/>
    <w:basedOn w:val="DefaultParagraphFont"/>
    <w:uiPriority w:val="32"/>
    <w:qFormat/>
    <w:rsid w:val="004F146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341</Words>
  <Characters>1949</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Yousef Amro</dc:creator>
  <cp:keywords/>
  <dc:description/>
  <cp:lastModifiedBy>Yousef Amro</cp:lastModifiedBy>
  <cp:revision>2</cp:revision>
  <dcterms:created xsi:type="dcterms:W3CDTF">2026-04-30T11:13:00Z</dcterms:created>
  <dcterms:modified xsi:type="dcterms:W3CDTF">2026-04-30T11:16:00Z</dcterms:modified>
</cp:coreProperties>
</file>