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F22" w:rsidRPr="006B3F22" w:rsidRDefault="006B3F22" w:rsidP="006B3F22">
      <w:pPr>
        <w:rPr>
          <w:lang w:val="uk-UA"/>
        </w:rPr>
      </w:pPr>
      <w:r w:rsidRPr="006B3F22">
        <w:rPr>
          <w:lang w:val="uk-UA"/>
        </w:rPr>
        <w:t>Спляча красуня</w:t>
      </w:r>
    </w:p>
    <w:p w:rsidR="006B3F22" w:rsidRPr="006B3F22" w:rsidRDefault="006B3F22" w:rsidP="006B3F22">
      <w:pPr>
        <w:rPr>
          <w:lang w:val="uk-UA"/>
        </w:rPr>
      </w:pPr>
      <w:r w:rsidRPr="006B3F22">
        <w:rPr>
          <w:lang w:val="uk-UA"/>
        </w:rPr>
        <w:t>Брати Грімм</w:t>
      </w:r>
    </w:p>
    <w:p w:rsidR="006B3F22" w:rsidRPr="006B3F22" w:rsidRDefault="006B3F22" w:rsidP="006B3F22">
      <w:pPr>
        <w:rPr>
          <w:lang w:val="uk-UA"/>
        </w:rPr>
      </w:pPr>
    </w:p>
    <w:p w:rsidR="006B3F22" w:rsidRPr="006B3F22" w:rsidRDefault="006B3F22" w:rsidP="006B3F22">
      <w:pPr>
        <w:ind w:left="0"/>
        <w:jc w:val="left"/>
        <w:rPr>
          <w:lang w:val="uk-UA"/>
        </w:rPr>
      </w:pPr>
      <w:r w:rsidRPr="006B3F22">
        <w:rPr>
          <w:b/>
          <w:lang w:val="uk-UA"/>
        </w:rPr>
        <w:t>Літературний жанр:</w:t>
      </w:r>
      <w:r w:rsidRPr="006B3F22">
        <w:rPr>
          <w:lang w:val="uk-UA"/>
        </w:rPr>
        <w:t xml:space="preserve"> авторська (художня) казка</w:t>
      </w:r>
    </w:p>
    <w:p w:rsidR="006B3F22" w:rsidRPr="006B3F22" w:rsidRDefault="006B3F22" w:rsidP="006B3F22">
      <w:pPr>
        <w:ind w:left="0"/>
        <w:jc w:val="left"/>
        <w:rPr>
          <w:lang w:val="uk-UA"/>
        </w:rPr>
      </w:pPr>
      <w:r w:rsidRPr="006B3F22">
        <w:rPr>
          <w:b/>
          <w:lang w:val="uk-UA"/>
        </w:rPr>
        <w:t>Тема:</w:t>
      </w:r>
      <w:r w:rsidRPr="006B3F22">
        <w:rPr>
          <w:lang w:val="uk-UA"/>
        </w:rPr>
        <w:t xml:space="preserve"> Прокляття злої феї, столітній сон і порятунок королівської доньки.</w:t>
      </w:r>
    </w:p>
    <w:p w:rsidR="006B3F22" w:rsidRPr="006B3F22" w:rsidRDefault="006B3F22" w:rsidP="006B3F22">
      <w:pPr>
        <w:ind w:left="0"/>
        <w:jc w:val="left"/>
        <w:rPr>
          <w:b/>
          <w:lang w:val="uk-UA"/>
        </w:rPr>
      </w:pPr>
      <w:r w:rsidRPr="006B3F22">
        <w:rPr>
          <w:b/>
          <w:lang w:val="uk-UA"/>
        </w:rPr>
        <w:t>Головні персонажі:</w:t>
      </w:r>
      <w:r>
        <w:rPr>
          <w:b/>
          <w:lang/>
        </w:rPr>
        <w:t xml:space="preserve"> </w:t>
      </w:r>
      <w:r w:rsidRPr="006B3F22">
        <w:rPr>
          <w:lang w:val="uk-UA"/>
        </w:rPr>
        <w:t>Спляча красуня (королівська донька), король і королева, принц.</w:t>
      </w:r>
    </w:p>
    <w:p w:rsidR="006B3F22" w:rsidRPr="006B3F22" w:rsidRDefault="006B3F22" w:rsidP="006B3F22">
      <w:pPr>
        <w:ind w:left="0"/>
        <w:jc w:val="left"/>
        <w:rPr>
          <w:b/>
          <w:lang w:val="uk-UA"/>
        </w:rPr>
      </w:pPr>
      <w:r w:rsidRPr="006B3F22">
        <w:rPr>
          <w:b/>
          <w:lang w:val="uk-UA"/>
        </w:rPr>
        <w:t>Другорядні персонажі:</w:t>
      </w:r>
      <w:r>
        <w:rPr>
          <w:b/>
          <w:lang/>
        </w:rPr>
        <w:t xml:space="preserve"> </w:t>
      </w:r>
      <w:r w:rsidRPr="006B3F22">
        <w:rPr>
          <w:lang w:val="uk-UA"/>
        </w:rPr>
        <w:t>Дванадцять добрих фей, тринадцята (ображена) фея, стара жінка у вежі.</w:t>
      </w:r>
    </w:p>
    <w:p w:rsidR="006B3F22" w:rsidRPr="006B3F22" w:rsidRDefault="006B3F22" w:rsidP="006B3F22">
      <w:pPr>
        <w:ind w:left="0"/>
        <w:jc w:val="left"/>
        <w:rPr>
          <w:b/>
          <w:lang w:val="uk-UA"/>
        </w:rPr>
      </w:pPr>
      <w:r w:rsidRPr="006B3F22">
        <w:rPr>
          <w:b/>
          <w:lang w:val="uk-UA"/>
        </w:rPr>
        <w:t>Риси персонажів:</w:t>
      </w:r>
    </w:p>
    <w:p w:rsidR="006B3F22" w:rsidRPr="006B3F22" w:rsidRDefault="006B3F22" w:rsidP="006B3F22">
      <w:pPr>
        <w:ind w:left="0"/>
        <w:jc w:val="left"/>
        <w:rPr>
          <w:lang w:val="uk-UA"/>
        </w:rPr>
      </w:pPr>
      <w:r w:rsidRPr="006B3F22">
        <w:rPr>
          <w:lang w:val="uk-UA"/>
        </w:rPr>
        <w:t xml:space="preserve">- </w:t>
      </w:r>
      <w:r w:rsidRPr="006B3F22">
        <w:rPr>
          <w:lang w:val="uk-UA"/>
        </w:rPr>
        <w:t>Спляча красуня: вродлива, добра, допитлива.</w:t>
      </w:r>
    </w:p>
    <w:p w:rsidR="006B3F22" w:rsidRPr="006B3F22" w:rsidRDefault="006B3F22" w:rsidP="006B3F22">
      <w:pPr>
        <w:ind w:left="0"/>
        <w:jc w:val="left"/>
        <w:rPr>
          <w:lang w:val="uk-UA"/>
        </w:rPr>
      </w:pPr>
      <w:r w:rsidRPr="006B3F22">
        <w:rPr>
          <w:lang w:val="uk-UA"/>
        </w:rPr>
        <w:t xml:space="preserve">- </w:t>
      </w:r>
      <w:r w:rsidRPr="006B3F22">
        <w:rPr>
          <w:lang w:val="uk-UA"/>
        </w:rPr>
        <w:t>Тринадцята фея: злопам’ятна, мстива, марнославна.</w:t>
      </w:r>
    </w:p>
    <w:p w:rsidR="006B3F22" w:rsidRPr="006B3F22" w:rsidRDefault="006B3F22" w:rsidP="006B3F22">
      <w:pPr>
        <w:ind w:left="0"/>
        <w:jc w:val="left"/>
        <w:rPr>
          <w:lang/>
        </w:rPr>
      </w:pPr>
      <w:r w:rsidRPr="006B3F22">
        <w:rPr>
          <w:lang w:val="uk-UA"/>
        </w:rPr>
        <w:t xml:space="preserve">- </w:t>
      </w:r>
      <w:r w:rsidRPr="006B3F22">
        <w:rPr>
          <w:lang w:val="uk-UA"/>
        </w:rPr>
        <w:t>Принц: хоробрий, наполегливий, благородний.</w:t>
      </w:r>
    </w:p>
    <w:p w:rsidR="006B3F22" w:rsidRPr="006B3F22" w:rsidRDefault="006B3F22" w:rsidP="006B3F22">
      <w:pPr>
        <w:ind w:left="0"/>
        <w:jc w:val="left"/>
        <w:rPr>
          <w:b/>
          <w:lang w:val="uk-UA"/>
        </w:rPr>
      </w:pPr>
      <w:r w:rsidRPr="006B3F22">
        <w:rPr>
          <w:b/>
          <w:lang w:val="uk-UA"/>
        </w:rPr>
        <w:t>Елементи фантастики (чарівного):</w:t>
      </w:r>
      <w:r>
        <w:rPr>
          <w:b/>
          <w:lang/>
        </w:rPr>
        <w:t xml:space="preserve"> </w:t>
      </w:r>
      <w:r w:rsidRPr="006B3F22">
        <w:rPr>
          <w:lang w:val="uk-UA"/>
        </w:rPr>
        <w:t>Феї, чари, пророцтва, столітній сон, під час якого ніхто не старіє, жива огорожа, яка нікого не впускає до замку.</w:t>
      </w:r>
    </w:p>
    <w:p w:rsidR="006B3F22" w:rsidRPr="006B3F22" w:rsidRDefault="006B3F22" w:rsidP="006B3F22">
      <w:pPr>
        <w:ind w:left="0"/>
        <w:jc w:val="left"/>
        <w:rPr>
          <w:b/>
          <w:lang w:val="uk-UA"/>
        </w:rPr>
      </w:pPr>
      <w:r w:rsidRPr="006B3F22">
        <w:rPr>
          <w:b/>
          <w:lang w:val="uk-UA"/>
        </w:rPr>
        <w:t>Основні думки (ідеї) казки:</w:t>
      </w:r>
    </w:p>
    <w:p w:rsidR="006B3F22" w:rsidRPr="006B3F22" w:rsidRDefault="006B3F22" w:rsidP="006B3F22">
      <w:pPr>
        <w:jc w:val="left"/>
        <w:rPr>
          <w:lang w:val="uk-UA"/>
        </w:rPr>
      </w:pPr>
      <w:r w:rsidRPr="006B3F22">
        <w:rPr>
          <w:lang w:val="uk-UA"/>
        </w:rPr>
        <w:t>1. Добро завжди перемагає зло.</w:t>
      </w:r>
    </w:p>
    <w:p w:rsidR="006B3F22" w:rsidRPr="006B3F22" w:rsidRDefault="006B3F22" w:rsidP="006B3F22">
      <w:pPr>
        <w:jc w:val="left"/>
        <w:rPr>
          <w:lang w:val="uk-UA"/>
        </w:rPr>
      </w:pPr>
      <w:r w:rsidRPr="006B3F22">
        <w:rPr>
          <w:lang w:val="uk-UA"/>
        </w:rPr>
        <w:t>2. Справжнє кохання і хоробрість долають усі перешкоди.</w:t>
      </w:r>
    </w:p>
    <w:p w:rsidR="00FD5BA8" w:rsidRPr="006B3F22" w:rsidRDefault="006B3F22" w:rsidP="006B3F22">
      <w:pPr>
        <w:jc w:val="left"/>
        <w:rPr>
          <w:lang w:val="uk-UA"/>
        </w:rPr>
      </w:pPr>
      <w:r w:rsidRPr="006B3F22">
        <w:rPr>
          <w:lang w:val="uk-UA"/>
        </w:rPr>
        <w:t>3. Несправедливість і образа приносять погані наслідки, але злу долю можна пом’якшити благородством.</w:t>
      </w:r>
    </w:p>
    <w:sectPr w:rsidR="00FD5BA8" w:rsidRPr="006B3F22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04ECC"/>
    <w:rsid w:val="002971F2"/>
    <w:rsid w:val="00302334"/>
    <w:rsid w:val="00337926"/>
    <w:rsid w:val="003A21F2"/>
    <w:rsid w:val="003B401D"/>
    <w:rsid w:val="003C0C2F"/>
    <w:rsid w:val="0058759D"/>
    <w:rsid w:val="006B3F22"/>
    <w:rsid w:val="00823A40"/>
    <w:rsid w:val="00A0074B"/>
    <w:rsid w:val="00A04ECC"/>
    <w:rsid w:val="00AB6226"/>
    <w:rsid w:val="00AE2E42"/>
    <w:rsid w:val="00BB41A1"/>
    <w:rsid w:val="00C74DEE"/>
    <w:rsid w:val="00CE16C9"/>
    <w:rsid w:val="00E67D3B"/>
    <w:rsid w:val="00F25A8E"/>
    <w:rsid w:val="00F35F62"/>
    <w:rsid w:val="00FD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a17</cp:lastModifiedBy>
  <cp:revision>2</cp:revision>
  <dcterms:created xsi:type="dcterms:W3CDTF">2026-05-25T14:12:00Z</dcterms:created>
  <dcterms:modified xsi:type="dcterms:W3CDTF">2026-05-25T14:12:00Z</dcterms:modified>
</cp:coreProperties>
</file>