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C4694" w14:textId="77777777" w:rsidR="008006C2" w:rsidRPr="00736A00" w:rsidRDefault="0080433C" w:rsidP="00736A00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sr-Latn-CS"/>
        </w:rPr>
      </w:pPr>
      <w:bookmarkStart w:id="0" w:name="_Hlk74666069"/>
      <w:bookmarkStart w:id="1" w:name="_Hlk74666301"/>
      <w:bookmarkStart w:id="2" w:name="_GoBack"/>
      <w:bookmarkEnd w:id="2"/>
      <w:r w:rsidRPr="00736A00">
        <w:rPr>
          <w:rFonts w:ascii="Times New Roman" w:eastAsia="Times New Roman" w:hAnsi="Times New Roman" w:cs="Times New Roman"/>
          <w:bCs w:val="0"/>
          <w:iCs/>
          <w:sz w:val="22"/>
          <w:szCs w:val="22"/>
          <w:lang w:val="sr-Latn-CS"/>
        </w:rPr>
        <w:t>RM 9. PLAN PODRŠKE DETETU/UČENIKU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495"/>
        <w:gridCol w:w="1555"/>
        <w:gridCol w:w="3308"/>
        <w:gridCol w:w="658"/>
        <w:gridCol w:w="24"/>
        <w:gridCol w:w="2566"/>
      </w:tblGrid>
      <w:tr w:rsidR="008006C2" w:rsidRPr="00736A00" w14:paraId="6247364C" w14:textId="77777777" w:rsidTr="00736A00">
        <w:tc>
          <w:tcPr>
            <w:tcW w:w="9606" w:type="dxa"/>
            <w:gridSpan w:val="6"/>
          </w:tcPr>
          <w:p w14:paraId="243C7229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bCs/>
                <w:iCs/>
                <w:lang w:val="sr-Latn-RS"/>
              </w:rPr>
              <w:t xml:space="preserve">Asma Rostami </w:t>
            </w:r>
            <w:r w:rsidRPr="00736A00"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  <w:t xml:space="preserve"> 10 godina       Iran 4 razred</w:t>
            </w:r>
          </w:p>
          <w:p w14:paraId="3DF452EE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 xml:space="preserve">Plan aktivnosti u periodu    </w:t>
            </w: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  <w:t>septembar 2020- decembar 2020.</w:t>
            </w:r>
          </w:p>
          <w:p w14:paraId="611E4B9A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</w:p>
        </w:tc>
      </w:tr>
      <w:tr w:rsidR="008006C2" w:rsidRPr="00736A00" w14:paraId="027D3835" w14:textId="77777777" w:rsidTr="00736A00">
        <w:trPr>
          <w:trHeight w:val="872"/>
        </w:trPr>
        <w:tc>
          <w:tcPr>
            <w:tcW w:w="3050" w:type="dxa"/>
            <w:gridSpan w:val="2"/>
          </w:tcPr>
          <w:p w14:paraId="60FAFC44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Predmet/oblast</w:t>
            </w:r>
          </w:p>
          <w:p w14:paraId="17ACA3CF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Latn-CS"/>
              </w:rPr>
              <w:t>Kompetencija za učenje</w:t>
            </w:r>
          </w:p>
        </w:tc>
        <w:tc>
          <w:tcPr>
            <w:tcW w:w="6556" w:type="dxa"/>
            <w:gridSpan w:val="4"/>
          </w:tcPr>
          <w:p w14:paraId="5514ED4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Cilj (očekivana promena):</w:t>
            </w:r>
          </w:p>
          <w:p w14:paraId="1EDF95A9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  <w:t>UZ POMOĆ UČITELJA I SARAĐUJUĆI SA DRUGIMA STIČE NOVA ZNANJA</w:t>
            </w:r>
          </w:p>
        </w:tc>
      </w:tr>
      <w:tr w:rsidR="008006C2" w:rsidRPr="00736A00" w14:paraId="497BED05" w14:textId="77777777" w:rsidTr="00736A00">
        <w:trPr>
          <w:trHeight w:val="872"/>
        </w:trPr>
        <w:tc>
          <w:tcPr>
            <w:tcW w:w="3050" w:type="dxa"/>
            <w:gridSpan w:val="2"/>
          </w:tcPr>
          <w:p w14:paraId="18E20B7E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Sticanje znanja pomoću raznih izvora</w:t>
            </w:r>
          </w:p>
        </w:tc>
        <w:tc>
          <w:tcPr>
            <w:tcW w:w="3308" w:type="dxa"/>
          </w:tcPr>
          <w:p w14:paraId="32DFAA22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Traži  slike ,lepi ih,boji,crta,prepisuje ,precrtava, upoređuje – i zaključuje,radi zadatke u svesci</w:t>
            </w:r>
          </w:p>
        </w:tc>
        <w:tc>
          <w:tcPr>
            <w:tcW w:w="3248" w:type="dxa"/>
            <w:gridSpan w:val="3"/>
          </w:tcPr>
          <w:p w14:paraId="498E9E29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Srpski jezik,matematika,priroda i društvo,likovna kultura</w:t>
            </w:r>
          </w:p>
          <w:p w14:paraId="7F56737E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</w:p>
          <w:p w14:paraId="3299987E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</w:p>
        </w:tc>
      </w:tr>
      <w:tr w:rsidR="008006C2" w:rsidRPr="00736A00" w14:paraId="7A92C995" w14:textId="77777777" w:rsidTr="00736A00">
        <w:trPr>
          <w:trHeight w:val="872"/>
        </w:trPr>
        <w:tc>
          <w:tcPr>
            <w:tcW w:w="3050" w:type="dxa"/>
            <w:gridSpan w:val="2"/>
          </w:tcPr>
          <w:p w14:paraId="3240AB1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Predmet/oblast:</w:t>
            </w:r>
          </w:p>
          <w:p w14:paraId="75F055C3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K</w:t>
            </w:r>
            <w:r w:rsidRPr="00736A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Latn-CS"/>
              </w:rPr>
              <w:t>omunikacija</w:t>
            </w:r>
          </w:p>
        </w:tc>
        <w:tc>
          <w:tcPr>
            <w:tcW w:w="6556" w:type="dxa"/>
            <w:gridSpan w:val="4"/>
          </w:tcPr>
          <w:p w14:paraId="201713D3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Cilj (očekivana pomena)</w:t>
            </w:r>
          </w:p>
          <w:p w14:paraId="3060546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  <w:t>Cilj je da nauču štampana slova latinice, piše i čita jednostavne reči</w:t>
            </w:r>
            <w:r w:rsidRPr="00736A00">
              <w:rPr>
                <w:rFonts w:ascii="Times New Roman" w:eastAsia="Times New Roman" w:hAnsi="Times New Roman" w:cs="Times New Roman"/>
                <w:b/>
                <w:bCs/>
                <w:iCs/>
                <w:lang w:val="sr-Latn-RS"/>
              </w:rPr>
              <w:t xml:space="preserve"> na srpskom i engleskom jeziku</w:t>
            </w:r>
          </w:p>
        </w:tc>
      </w:tr>
      <w:tr w:rsidR="008006C2" w:rsidRPr="00736A00" w14:paraId="65838042" w14:textId="77777777" w:rsidTr="00736A00">
        <w:tc>
          <w:tcPr>
            <w:tcW w:w="3050" w:type="dxa"/>
            <w:gridSpan w:val="2"/>
          </w:tcPr>
          <w:p w14:paraId="6C4C54FC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ŠTA radimo sa detetom/učenikom</w:t>
            </w:r>
          </w:p>
        </w:tc>
        <w:tc>
          <w:tcPr>
            <w:tcW w:w="3990" w:type="dxa"/>
            <w:gridSpan w:val="3"/>
          </w:tcPr>
          <w:p w14:paraId="47652B20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KAKO radimo</w:t>
            </w:r>
          </w:p>
        </w:tc>
        <w:tc>
          <w:tcPr>
            <w:tcW w:w="2566" w:type="dxa"/>
          </w:tcPr>
          <w:p w14:paraId="0F3453E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Učestalost i trajanje</w:t>
            </w:r>
          </w:p>
        </w:tc>
      </w:tr>
      <w:tr w:rsidR="008006C2" w:rsidRPr="00736A00" w14:paraId="11CD43CD" w14:textId="77777777" w:rsidTr="00736A00">
        <w:tc>
          <w:tcPr>
            <w:tcW w:w="3050" w:type="dxa"/>
            <w:gridSpan w:val="2"/>
          </w:tcPr>
          <w:p w14:paraId="00DC5ECA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Usvajanje štampanih slova latinice</w:t>
            </w:r>
          </w:p>
        </w:tc>
        <w:tc>
          <w:tcPr>
            <w:tcW w:w="3990" w:type="dxa"/>
            <w:gridSpan w:val="3"/>
          </w:tcPr>
          <w:p w14:paraId="212D13B2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 xml:space="preserve">Monografska metoda obrade slova  uz upotrebu udžbenika Slovo do slova , plakata , prilagođenih listića,slika </w:t>
            </w: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  <w:t>, video na Youtube, edukativni materijali na Internetu</w:t>
            </w:r>
          </w:p>
        </w:tc>
        <w:tc>
          <w:tcPr>
            <w:tcW w:w="2566" w:type="dxa"/>
          </w:tcPr>
          <w:p w14:paraId="595962DD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 xml:space="preserve">Časovi srpskog jezika  </w:t>
            </w:r>
          </w:p>
          <w:p w14:paraId="55329D66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</w:p>
        </w:tc>
      </w:tr>
      <w:tr w:rsidR="008006C2" w:rsidRPr="00736A00" w14:paraId="49E396C8" w14:textId="77777777" w:rsidTr="00736A00">
        <w:tc>
          <w:tcPr>
            <w:tcW w:w="3050" w:type="dxa"/>
            <w:gridSpan w:val="2"/>
          </w:tcPr>
          <w:p w14:paraId="0AAEB89D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 xml:space="preserve">Predmet/oblast: </w:t>
            </w:r>
          </w:p>
          <w:p w14:paraId="6BED07CB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Latn-CS"/>
              </w:rPr>
              <w:t>Rad sa podacima i informacijama</w:t>
            </w:r>
          </w:p>
        </w:tc>
        <w:tc>
          <w:tcPr>
            <w:tcW w:w="6556" w:type="dxa"/>
            <w:gridSpan w:val="4"/>
          </w:tcPr>
          <w:p w14:paraId="7F50EFC0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Cilj (očekivana pomena)</w:t>
            </w:r>
          </w:p>
          <w:p w14:paraId="5F0AA670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bCs/>
                <w:iCs/>
                <w:lang w:val="sr-Latn-CS"/>
              </w:rPr>
              <w:t xml:space="preserve">RADI SA BROJEVIMA </w:t>
            </w:r>
          </w:p>
          <w:p w14:paraId="36A0031C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Poznaje računske operacije sabiranja i oduzimanja  i primenjuje to u cifarskim zadacima u okviru prve hiljade</w:t>
            </w:r>
          </w:p>
          <w:p w14:paraId="33A41CA5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  <w:t>Jednačine sa jednom nepoznatom</w:t>
            </w:r>
          </w:p>
          <w:p w14:paraId="39EBA6C1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  <w:t>Kombinovane računske operacije</w:t>
            </w:r>
          </w:p>
          <w:p w14:paraId="20691886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/>
                <w:iCs/>
                <w:lang w:val="sr-Latn-RS"/>
              </w:rPr>
              <w:t>PRETRAŽIVANJE NA INTERNETU</w:t>
            </w:r>
          </w:p>
          <w:p w14:paraId="7ADEA16C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</w:p>
        </w:tc>
      </w:tr>
      <w:tr w:rsidR="008006C2" w:rsidRPr="00736A00" w14:paraId="5E9AA4E6" w14:textId="77777777" w:rsidTr="00736A00">
        <w:tc>
          <w:tcPr>
            <w:tcW w:w="3050" w:type="dxa"/>
            <w:gridSpan w:val="2"/>
          </w:tcPr>
          <w:p w14:paraId="3B1C5BE3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ŠTA radimo sa detetom/učenikom</w:t>
            </w:r>
          </w:p>
        </w:tc>
        <w:tc>
          <w:tcPr>
            <w:tcW w:w="3990" w:type="dxa"/>
            <w:gridSpan w:val="3"/>
          </w:tcPr>
          <w:p w14:paraId="49FDD62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KAKO radimo</w:t>
            </w:r>
          </w:p>
        </w:tc>
        <w:tc>
          <w:tcPr>
            <w:tcW w:w="2566" w:type="dxa"/>
          </w:tcPr>
          <w:p w14:paraId="2A0D62F9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Učestalost i trajanje</w:t>
            </w:r>
          </w:p>
        </w:tc>
      </w:tr>
      <w:tr w:rsidR="008006C2" w:rsidRPr="00736A00" w14:paraId="2FA0D159" w14:textId="77777777" w:rsidTr="00736A00">
        <w:tc>
          <w:tcPr>
            <w:tcW w:w="3050" w:type="dxa"/>
            <w:gridSpan w:val="2"/>
          </w:tcPr>
          <w:p w14:paraId="6DB4FF7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Sabiranje i oduzimanje trocifrenih brojeva usmeno ili pismeno , rešavanje jednačina sa sabiranjem i oduzimanjem</w:t>
            </w:r>
          </w:p>
        </w:tc>
        <w:tc>
          <w:tcPr>
            <w:tcW w:w="3990" w:type="dxa"/>
            <w:gridSpan w:val="3"/>
          </w:tcPr>
          <w:p w14:paraId="53B9785B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  <w:t>Upotreba udžbenika ili radne sveske(cifarski zadaci ) , nastavnih listića</w:t>
            </w: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  <w:t xml:space="preserve">, Youtube, edukativni materijali na Internetu </w:t>
            </w:r>
          </w:p>
        </w:tc>
        <w:tc>
          <w:tcPr>
            <w:tcW w:w="2566" w:type="dxa"/>
          </w:tcPr>
          <w:p w14:paraId="0D4B2C4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Cs/>
                <w:lang w:val="sr-Latn-RS"/>
              </w:rPr>
              <w:t>Septembar - decembar</w:t>
            </w:r>
          </w:p>
          <w:p w14:paraId="17EE64E1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sr-Latn-CS"/>
              </w:rPr>
            </w:pPr>
          </w:p>
        </w:tc>
      </w:tr>
      <w:tr w:rsidR="008006C2" w:rsidRPr="00736A00" w14:paraId="60A69E48" w14:textId="77777777" w:rsidTr="00736A00">
        <w:tc>
          <w:tcPr>
            <w:tcW w:w="3050" w:type="dxa"/>
            <w:gridSpan w:val="2"/>
          </w:tcPr>
          <w:p w14:paraId="478C135B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Predmet</w:t>
            </w:r>
            <w:proofErr w:type="spellEnd"/>
            <w:r w:rsidRPr="00736A00">
              <w:rPr>
                <w:rFonts w:ascii="Times New Roman" w:hAnsi="Times New Roman" w:cs="Times New Roman"/>
              </w:rPr>
              <w:t>/oblast:</w:t>
            </w:r>
          </w:p>
          <w:p w14:paraId="63CF6399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Estetička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kompetencija</w:t>
            </w:r>
            <w:proofErr w:type="spellEnd"/>
          </w:p>
        </w:tc>
        <w:tc>
          <w:tcPr>
            <w:tcW w:w="6556" w:type="dxa"/>
            <w:gridSpan w:val="4"/>
          </w:tcPr>
          <w:p w14:paraId="262CC0BF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Cilj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36A00">
              <w:rPr>
                <w:rFonts w:ascii="Times New Roman" w:hAnsi="Times New Roman" w:cs="Times New Roman"/>
              </w:rPr>
              <w:t>očekivanapromena</w:t>
            </w:r>
            <w:proofErr w:type="spellEnd"/>
            <w:r w:rsidRPr="00736A00">
              <w:rPr>
                <w:rFonts w:ascii="Times New Roman" w:hAnsi="Times New Roman" w:cs="Times New Roman"/>
              </w:rPr>
              <w:t>):</w:t>
            </w:r>
          </w:p>
          <w:p w14:paraId="1DEB22E6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A00">
              <w:rPr>
                <w:rFonts w:ascii="Times New Roman" w:hAnsi="Times New Roman" w:cs="Times New Roman"/>
                <w:b/>
              </w:rPr>
              <w:t>SLOBODNO SE UMETNIČKI IZRAŽAVA</w:t>
            </w:r>
          </w:p>
        </w:tc>
      </w:tr>
      <w:tr w:rsidR="008006C2" w:rsidRPr="00736A00" w14:paraId="11E23637" w14:textId="77777777" w:rsidTr="00736A00">
        <w:tc>
          <w:tcPr>
            <w:tcW w:w="3050" w:type="dxa"/>
            <w:gridSpan w:val="2"/>
          </w:tcPr>
          <w:p w14:paraId="731309FE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Razvija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sopstvene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stvaralačke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sposobnosti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svim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umetničkim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poljima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svog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delovanja</w:t>
            </w:r>
            <w:proofErr w:type="spellEnd"/>
          </w:p>
        </w:tc>
        <w:tc>
          <w:tcPr>
            <w:tcW w:w="3990" w:type="dxa"/>
            <w:gridSpan w:val="3"/>
          </w:tcPr>
          <w:p w14:paraId="3C734D4F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Prepoznaje i koristi razne likovne materijale</w:t>
            </w:r>
          </w:p>
          <w:p w14:paraId="2E69A93D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Odgovara na postavljene teme likovnim izražavanjem</w:t>
            </w:r>
          </w:p>
          <w:p w14:paraId="268E6553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Peva dečije pesme, shvata pojam takta</w:t>
            </w:r>
          </w:p>
        </w:tc>
        <w:tc>
          <w:tcPr>
            <w:tcW w:w="2566" w:type="dxa"/>
          </w:tcPr>
          <w:p w14:paraId="3FD1E4AA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Septembar- decembar</w:t>
            </w:r>
          </w:p>
          <w:p w14:paraId="723E1A7B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Likovna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kultura</w:t>
            </w:r>
            <w:proofErr w:type="spellEnd"/>
          </w:p>
          <w:p w14:paraId="538AE0E3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Muzička kultura</w:t>
            </w:r>
          </w:p>
        </w:tc>
      </w:tr>
      <w:tr w:rsidR="008006C2" w:rsidRPr="00736A00" w14:paraId="2D70B152" w14:textId="77777777" w:rsidTr="00736A00">
        <w:tc>
          <w:tcPr>
            <w:tcW w:w="3050" w:type="dxa"/>
            <w:gridSpan w:val="2"/>
          </w:tcPr>
          <w:p w14:paraId="2E4695FA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Predmet</w:t>
            </w:r>
            <w:proofErr w:type="spellEnd"/>
            <w:r w:rsidRPr="00736A00">
              <w:rPr>
                <w:rFonts w:ascii="Times New Roman" w:hAnsi="Times New Roman" w:cs="Times New Roman"/>
              </w:rPr>
              <w:t>/ oblast</w:t>
            </w:r>
          </w:p>
          <w:p w14:paraId="64F461EC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Odgovoran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odnos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prema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okolini</w:t>
            </w:r>
            <w:proofErr w:type="spellEnd"/>
          </w:p>
        </w:tc>
        <w:tc>
          <w:tcPr>
            <w:tcW w:w="6556" w:type="dxa"/>
            <w:gridSpan w:val="4"/>
          </w:tcPr>
          <w:p w14:paraId="0E5D8D3A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Cilj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–</w:t>
            </w:r>
          </w:p>
          <w:p w14:paraId="35FFB287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A00">
              <w:rPr>
                <w:rFonts w:ascii="Times New Roman" w:hAnsi="Times New Roman" w:cs="Times New Roman"/>
                <w:b/>
              </w:rPr>
              <w:t>RAZUME I RAZVIJA KONCEPT ZDRAVOG I BEZBEDNOG OKRUŽENJA</w:t>
            </w:r>
          </w:p>
        </w:tc>
      </w:tr>
      <w:tr w:rsidR="008006C2" w:rsidRPr="00736A00" w14:paraId="2A39562B" w14:textId="77777777" w:rsidTr="00736A00">
        <w:tc>
          <w:tcPr>
            <w:tcW w:w="3050" w:type="dxa"/>
            <w:gridSpan w:val="2"/>
          </w:tcPr>
          <w:p w14:paraId="574F6D2E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Shvata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važnost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zdravog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bezbednog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736A00">
              <w:rPr>
                <w:rFonts w:ascii="Times New Roman" w:hAnsi="Times New Roman" w:cs="Times New Roman"/>
              </w:rPr>
              <w:t>okruženja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nastoji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da ono </w:t>
            </w:r>
            <w:proofErr w:type="spellStart"/>
            <w:r w:rsidRPr="00736A00">
              <w:rPr>
                <w:rFonts w:ascii="Times New Roman" w:hAnsi="Times New Roman" w:cs="Times New Roman"/>
              </w:rPr>
              <w:t>takvo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bude</w:t>
            </w:r>
            <w:proofErr w:type="spellEnd"/>
          </w:p>
        </w:tc>
        <w:tc>
          <w:tcPr>
            <w:tcW w:w="3966" w:type="dxa"/>
            <w:gridSpan w:val="2"/>
          </w:tcPr>
          <w:p w14:paraId="1D1C681D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</w:rPr>
              <w:t>-</w:t>
            </w:r>
            <w:proofErr w:type="spellStart"/>
            <w:r w:rsidRPr="00736A00">
              <w:rPr>
                <w:rFonts w:ascii="Times New Roman" w:hAnsi="Times New Roman" w:cs="Times New Roman"/>
              </w:rPr>
              <w:t>crteži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razgovor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r w:rsidRPr="00736A00">
              <w:rPr>
                <w:rFonts w:ascii="Times New Roman" w:hAnsi="Times New Roman" w:cs="Times New Roman"/>
              </w:rPr>
              <w:t>udžbenik,neposredno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okruženje</w:t>
            </w:r>
            <w:proofErr w:type="spellEnd"/>
            <w:r w:rsidRPr="00736A00">
              <w:rPr>
                <w:rFonts w:ascii="Times New Roman" w:hAnsi="Times New Roman" w:cs="Times New Roman"/>
                <w:lang w:val="sr-Latn-RS"/>
              </w:rPr>
              <w:t xml:space="preserve">, učenje pravila sportskih igara, </w:t>
            </w:r>
            <w:r w:rsidRPr="00736A00">
              <w:rPr>
                <w:rFonts w:ascii="Times New Roman" w:hAnsi="Times New Roman" w:cs="Times New Roman"/>
                <w:lang w:val="sr-Latn-RS"/>
              </w:rPr>
              <w:lastRenderedPageBreak/>
              <w:t>vežbe za razvoj krupne motorike, trčanje na 100 metara, preskakanje vijače..)</w:t>
            </w:r>
          </w:p>
        </w:tc>
        <w:tc>
          <w:tcPr>
            <w:tcW w:w="2590" w:type="dxa"/>
            <w:gridSpan w:val="2"/>
          </w:tcPr>
          <w:p w14:paraId="65D2D150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lastRenderedPageBreak/>
              <w:t>fizičko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vaspitanje</w:t>
            </w:r>
            <w:proofErr w:type="spellEnd"/>
          </w:p>
          <w:p w14:paraId="63B4CD6A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Septembar- decembar</w:t>
            </w:r>
          </w:p>
        </w:tc>
      </w:tr>
      <w:tr w:rsidR="008006C2" w:rsidRPr="00736A00" w14:paraId="203D772F" w14:textId="77777777" w:rsidTr="00736A00">
        <w:tc>
          <w:tcPr>
            <w:tcW w:w="3050" w:type="dxa"/>
            <w:gridSpan w:val="2"/>
          </w:tcPr>
          <w:p w14:paraId="74AB705B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lastRenderedPageBreak/>
              <w:t>Predmet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/oblast</w:t>
            </w:r>
          </w:p>
          <w:p w14:paraId="700250DC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Odgovoran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odnos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prema</w:t>
            </w:r>
            <w:proofErr w:type="spellEnd"/>
            <w:r w:rsidRPr="00736A0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zdravlju</w:t>
            </w:r>
            <w:proofErr w:type="spellEnd"/>
          </w:p>
        </w:tc>
        <w:tc>
          <w:tcPr>
            <w:tcW w:w="6556" w:type="dxa"/>
            <w:gridSpan w:val="4"/>
          </w:tcPr>
          <w:p w14:paraId="23E5073A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Cilj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36A00">
              <w:rPr>
                <w:rFonts w:ascii="Times New Roman" w:hAnsi="Times New Roman" w:cs="Times New Roman"/>
              </w:rPr>
              <w:t>očekivanapromena</w:t>
            </w:r>
            <w:proofErr w:type="spellEnd"/>
            <w:r w:rsidRPr="00736A00">
              <w:rPr>
                <w:rFonts w:ascii="Times New Roman" w:hAnsi="Times New Roman" w:cs="Times New Roman"/>
              </w:rPr>
              <w:t>):</w:t>
            </w:r>
          </w:p>
          <w:p w14:paraId="245306ED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A00">
              <w:rPr>
                <w:rFonts w:ascii="Times New Roman" w:hAnsi="Times New Roman" w:cs="Times New Roman"/>
                <w:b/>
              </w:rPr>
              <w:t>POZNAJE NAČIN ODRŽAVANJA  LIČNE I HIGIJENE PROSTORA</w:t>
            </w:r>
          </w:p>
        </w:tc>
      </w:tr>
      <w:tr w:rsidR="008006C2" w:rsidRPr="00736A00" w14:paraId="1F945D1C" w14:textId="77777777" w:rsidTr="00736A00">
        <w:tc>
          <w:tcPr>
            <w:tcW w:w="3050" w:type="dxa"/>
            <w:gridSpan w:val="2"/>
          </w:tcPr>
          <w:p w14:paraId="71120BAE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Shvatanje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značaja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načina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održavanja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lične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higijene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prostora</w:t>
            </w:r>
            <w:proofErr w:type="spellEnd"/>
          </w:p>
        </w:tc>
        <w:tc>
          <w:tcPr>
            <w:tcW w:w="3990" w:type="dxa"/>
            <w:gridSpan w:val="3"/>
          </w:tcPr>
          <w:p w14:paraId="5C570899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Razgovor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prezentacije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crtanje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na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temu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higijene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izrada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plakata,održavanje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higijene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svog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prostora</w:t>
            </w:r>
            <w:proofErr w:type="spellEnd"/>
            <w:r w:rsidRPr="00736A00">
              <w:rPr>
                <w:rFonts w:ascii="Times New Roman" w:hAnsi="Times New Roman" w:cs="Times New Roman"/>
              </w:rPr>
              <w:t>…….</w:t>
            </w:r>
          </w:p>
        </w:tc>
        <w:tc>
          <w:tcPr>
            <w:tcW w:w="2566" w:type="dxa"/>
          </w:tcPr>
          <w:p w14:paraId="11F1AF20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Septembar- decemba</w:t>
            </w:r>
          </w:p>
          <w:p w14:paraId="7FD8146C" w14:textId="77777777" w:rsidR="008006C2" w:rsidRPr="00736A00" w:rsidRDefault="008006C2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06C2" w:rsidRPr="00736A00" w14:paraId="44480917" w14:textId="77777777" w:rsidTr="00736A00">
        <w:tc>
          <w:tcPr>
            <w:tcW w:w="3050" w:type="dxa"/>
            <w:gridSpan w:val="2"/>
          </w:tcPr>
          <w:p w14:paraId="19C4C7FA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Predmet</w:t>
            </w:r>
            <w:proofErr w:type="spellEnd"/>
            <w:r w:rsidRPr="00736A00">
              <w:rPr>
                <w:rFonts w:ascii="Times New Roman" w:hAnsi="Times New Roman" w:cs="Times New Roman"/>
              </w:rPr>
              <w:t>/ oblast</w:t>
            </w:r>
          </w:p>
          <w:p w14:paraId="2D387C44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736A00">
              <w:rPr>
                <w:rFonts w:ascii="Times New Roman" w:hAnsi="Times New Roman" w:cs="Times New Roman"/>
                <w:b/>
                <w:i/>
              </w:rPr>
              <w:t>Saradnja</w:t>
            </w:r>
            <w:proofErr w:type="spellEnd"/>
          </w:p>
        </w:tc>
        <w:tc>
          <w:tcPr>
            <w:tcW w:w="6556" w:type="dxa"/>
            <w:gridSpan w:val="4"/>
          </w:tcPr>
          <w:p w14:paraId="6B040A40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A00">
              <w:rPr>
                <w:rFonts w:ascii="Times New Roman" w:hAnsi="Times New Roman" w:cs="Times New Roman"/>
              </w:rPr>
              <w:t>A</w:t>
            </w:r>
            <w:r w:rsidRPr="00736A00">
              <w:rPr>
                <w:rFonts w:ascii="Times New Roman" w:hAnsi="Times New Roman" w:cs="Times New Roman"/>
                <w:b/>
              </w:rPr>
              <w:t xml:space="preserve">KTIVNO UČESTVUJE U RADU GRUPE </w:t>
            </w:r>
          </w:p>
          <w:p w14:paraId="150A3961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A00">
              <w:rPr>
                <w:rFonts w:ascii="Times New Roman" w:hAnsi="Times New Roman" w:cs="Times New Roman"/>
                <w:b/>
              </w:rPr>
              <w:t>POŠTUJE DRUGE ČLANOVE GRUPE</w:t>
            </w:r>
          </w:p>
        </w:tc>
      </w:tr>
      <w:tr w:rsidR="008006C2" w:rsidRPr="00736A00" w14:paraId="7613416F" w14:textId="77777777" w:rsidTr="00736A00">
        <w:tc>
          <w:tcPr>
            <w:tcW w:w="3050" w:type="dxa"/>
            <w:gridSpan w:val="2"/>
          </w:tcPr>
          <w:p w14:paraId="1A91A2CE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6A00">
              <w:rPr>
                <w:rFonts w:ascii="Times New Roman" w:hAnsi="Times New Roman" w:cs="Times New Roman"/>
              </w:rPr>
              <w:t>Osnaživanje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aktivno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učesće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736A00">
              <w:rPr>
                <w:rFonts w:ascii="Times New Roman" w:hAnsi="Times New Roman" w:cs="Times New Roman"/>
              </w:rPr>
              <w:t>grupnom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radu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736A00">
              <w:rPr>
                <w:rFonts w:ascii="Times New Roman" w:hAnsi="Times New Roman" w:cs="Times New Roman"/>
              </w:rPr>
              <w:t>isticanje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svoga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mišljenja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poštovanje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tuđeg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mišljenja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zajedničko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ispunjavanje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zadataka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zaključivanje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...</w:t>
            </w:r>
          </w:p>
        </w:tc>
        <w:tc>
          <w:tcPr>
            <w:tcW w:w="3990" w:type="dxa"/>
            <w:gridSpan w:val="3"/>
          </w:tcPr>
          <w:p w14:paraId="601F7E71" w14:textId="77777777" w:rsidR="008006C2" w:rsidRPr="00736A00" w:rsidRDefault="008006C2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42AB70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A00">
              <w:rPr>
                <w:rFonts w:ascii="Times New Roman" w:hAnsi="Times New Roman" w:cs="Times New Roman"/>
              </w:rPr>
              <w:t>-</w:t>
            </w:r>
            <w:proofErr w:type="spellStart"/>
            <w:r w:rsidRPr="00736A00">
              <w:rPr>
                <w:rFonts w:ascii="Times New Roman" w:hAnsi="Times New Roman" w:cs="Times New Roman"/>
              </w:rPr>
              <w:t>pronalaženje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informacija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upoređivanje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raspravljanje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izvođenje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zaključaka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36A00">
              <w:rPr>
                <w:rFonts w:ascii="Times New Roman" w:hAnsi="Times New Roman" w:cs="Times New Roman"/>
              </w:rPr>
              <w:t>crtanje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, ,</w:t>
            </w:r>
            <w:proofErr w:type="spellStart"/>
            <w:r w:rsidRPr="00736A00">
              <w:rPr>
                <w:rFonts w:ascii="Times New Roman" w:hAnsi="Times New Roman" w:cs="Times New Roman"/>
              </w:rPr>
              <w:t>poštovanje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tuđeg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mišljenja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736A00">
              <w:rPr>
                <w:rFonts w:ascii="Times New Roman" w:hAnsi="Times New Roman" w:cs="Times New Roman"/>
              </w:rPr>
              <w:t>isticanje</w:t>
            </w:r>
            <w:proofErr w:type="spellEnd"/>
            <w:r w:rsidRPr="00736A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A00">
              <w:rPr>
                <w:rFonts w:ascii="Times New Roman" w:hAnsi="Times New Roman" w:cs="Times New Roman"/>
              </w:rPr>
              <w:t>svog</w:t>
            </w:r>
            <w:proofErr w:type="spellEnd"/>
          </w:p>
        </w:tc>
        <w:tc>
          <w:tcPr>
            <w:tcW w:w="2566" w:type="dxa"/>
          </w:tcPr>
          <w:p w14:paraId="1FB7C13B" w14:textId="77777777" w:rsidR="008006C2" w:rsidRPr="00736A00" w:rsidRDefault="008006C2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</w:p>
          <w:p w14:paraId="677CAA3B" w14:textId="77777777" w:rsidR="008006C2" w:rsidRPr="00736A00" w:rsidRDefault="0080433C" w:rsidP="00736A00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736A00">
              <w:rPr>
                <w:rFonts w:ascii="Times New Roman" w:hAnsi="Times New Roman" w:cs="Times New Roman"/>
                <w:lang w:val="sr-Latn-RS"/>
              </w:rPr>
              <w:t>Septembar- decembar</w:t>
            </w:r>
          </w:p>
          <w:p w14:paraId="349B834F" w14:textId="77777777" w:rsidR="008006C2" w:rsidRPr="00736A00" w:rsidRDefault="008006C2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093A6D" w14:textId="77777777" w:rsidR="008006C2" w:rsidRPr="00736A00" w:rsidRDefault="008006C2" w:rsidP="0073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06C2" w:rsidRPr="00736A00" w14:paraId="2E4F2236" w14:textId="77777777" w:rsidTr="00736A00">
        <w:tc>
          <w:tcPr>
            <w:tcW w:w="1495" w:type="dxa"/>
          </w:tcPr>
          <w:p w14:paraId="5BC2375C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  <w:t xml:space="preserve">Datum izrade </w:t>
            </w:r>
          </w:p>
          <w:p w14:paraId="44D29DF6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  <w:t xml:space="preserve">  18.9.2020.</w:t>
            </w:r>
          </w:p>
        </w:tc>
        <w:tc>
          <w:tcPr>
            <w:tcW w:w="1555" w:type="dxa"/>
          </w:tcPr>
          <w:p w14:paraId="5F02C287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  <w:t>Članovi PP tima:Božica Arišić,Ana Hudak</w:t>
            </w: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  <w:t>, Olivera Stanojević</w:t>
            </w:r>
          </w:p>
          <w:p w14:paraId="07ED9EEC" w14:textId="77777777" w:rsidR="008006C2" w:rsidRPr="00736A00" w:rsidRDefault="008006C2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</w:pPr>
          </w:p>
        </w:tc>
        <w:tc>
          <w:tcPr>
            <w:tcW w:w="3990" w:type="dxa"/>
            <w:gridSpan w:val="3"/>
          </w:tcPr>
          <w:p w14:paraId="41F66A19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  <w:t>Koordinator/odgovorna osoba za realizaciju</w:t>
            </w:r>
          </w:p>
          <w:p w14:paraId="25511AEC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CS"/>
              </w:rPr>
              <w:t>Vesna Kuzminac</w:t>
            </w:r>
          </w:p>
        </w:tc>
        <w:tc>
          <w:tcPr>
            <w:tcW w:w="2566" w:type="dxa"/>
          </w:tcPr>
          <w:p w14:paraId="3382A168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  <w:t xml:space="preserve">Školski izveštaj: </w:t>
            </w:r>
          </w:p>
          <w:p w14:paraId="3576EC2C" w14:textId="77777777" w:rsidR="008006C2" w:rsidRPr="00736A00" w:rsidRDefault="0080433C" w:rsidP="0073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</w:pPr>
            <w:r w:rsidRPr="00736A00">
              <w:rPr>
                <w:rFonts w:ascii="Times New Roman" w:eastAsia="Times New Roman" w:hAnsi="Times New Roman" w:cs="Times New Roman"/>
                <w:bCs/>
                <w:i/>
                <w:iCs/>
                <w:lang w:val="sr-Latn-RS"/>
              </w:rPr>
              <w:t>18.12.2020.</w:t>
            </w:r>
          </w:p>
        </w:tc>
      </w:tr>
      <w:bookmarkEnd w:id="0"/>
    </w:tbl>
    <w:p w14:paraId="2CE03D5F" w14:textId="77777777" w:rsidR="008006C2" w:rsidRPr="00736A00" w:rsidRDefault="008006C2" w:rsidP="00736A00">
      <w:pPr>
        <w:spacing w:line="240" w:lineRule="auto"/>
        <w:rPr>
          <w:rFonts w:ascii="Times New Roman" w:hAnsi="Times New Roman" w:cs="Times New Roman"/>
        </w:rPr>
      </w:pPr>
    </w:p>
    <w:p w14:paraId="319F317D" w14:textId="77777777" w:rsidR="008006C2" w:rsidRPr="00736A00" w:rsidRDefault="008006C2" w:rsidP="00736A00">
      <w:pPr>
        <w:spacing w:line="240" w:lineRule="auto"/>
        <w:rPr>
          <w:rFonts w:ascii="Times New Roman" w:hAnsi="Times New Roman" w:cs="Times New Roman"/>
        </w:rPr>
      </w:pPr>
    </w:p>
    <w:bookmarkEnd w:id="1"/>
    <w:p w14:paraId="433A694B" w14:textId="77777777" w:rsidR="008006C2" w:rsidRDefault="008006C2"/>
    <w:sectPr w:rsidR="008006C2" w:rsidSect="00736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E5"/>
    <w:rsid w:val="0012035D"/>
    <w:rsid w:val="00460CD7"/>
    <w:rsid w:val="00561CD8"/>
    <w:rsid w:val="00564676"/>
    <w:rsid w:val="0059434D"/>
    <w:rsid w:val="00736A00"/>
    <w:rsid w:val="008006C2"/>
    <w:rsid w:val="0080433C"/>
    <w:rsid w:val="008C28E4"/>
    <w:rsid w:val="00BE73E5"/>
    <w:rsid w:val="00CA15F1"/>
    <w:rsid w:val="07800A81"/>
    <w:rsid w:val="1FEE49BC"/>
    <w:rsid w:val="4B7A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D2D9"/>
  <w15:docId w15:val="{7CC1D2BF-155D-48B6-A48A-10029D95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pPr>
      <w:spacing w:before="240" w:after="60" w:line="240" w:lineRule="auto"/>
      <w:outlineLvl w:val="2"/>
    </w:pPr>
    <w:rPr>
      <w:rFonts w:ascii="Arial" w:eastAsia="Arial" w:hAnsi="Arial" w:cs="Arial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Arial" w:eastAsia="Arial" w:hAnsi="Arial" w:cs="Arial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RM 9. PLAN PODRŠKE DETETU/UČENIKU</vt:lpstr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Hudak</dc:creator>
  <cp:lastModifiedBy>ђурђица ергић</cp:lastModifiedBy>
  <cp:revision>2</cp:revision>
  <dcterms:created xsi:type="dcterms:W3CDTF">2026-06-08T11:12:00Z</dcterms:created>
  <dcterms:modified xsi:type="dcterms:W3CDTF">2026-06-08T11:12:00Z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  <property fmtid="{D5CDD505-2E9C-101B-9397-08002B2CF9AE}" pid="3" name="MSIP_Label_2059aa38-f392-4105-be92-628035578272_Enabled">
    <vt:lpwstr>true</vt:lpwstr>
  </property>
  <property fmtid="{D5CDD505-2E9C-101B-9397-08002B2CF9AE}" pid="4" name="MSIP_Label_2059aa38-f392-4105-be92-628035578272_SetDate">
    <vt:lpwstr>2021-06-15T14:13:22Z</vt:lpwstr>
  </property>
  <property fmtid="{D5CDD505-2E9C-101B-9397-08002B2CF9AE}" pid="5" name="MSIP_Label_2059aa38-f392-4105-be92-628035578272_Method">
    <vt:lpwstr>Privileged</vt:lpwstr>
  </property>
  <property fmtid="{D5CDD505-2E9C-101B-9397-08002B2CF9AE}" pid="6" name="MSIP_Label_2059aa38-f392-4105-be92-628035578272_Name">
    <vt:lpwstr>IOMLb0020IN123173</vt:lpwstr>
  </property>
  <property fmtid="{D5CDD505-2E9C-101B-9397-08002B2CF9AE}" pid="7" name="MSIP_Label_2059aa38-f392-4105-be92-628035578272_SiteId">
    <vt:lpwstr>1588262d-23fb-43b4-bd6e-bce49c8e6186</vt:lpwstr>
  </property>
  <property fmtid="{D5CDD505-2E9C-101B-9397-08002B2CF9AE}" pid="8" name="MSIP_Label_2059aa38-f392-4105-be92-628035578272_ActionId">
    <vt:lpwstr>ab56bead-843b-4f71-b013-24f7397055ff</vt:lpwstr>
  </property>
  <property fmtid="{D5CDD505-2E9C-101B-9397-08002B2CF9AE}" pid="9" name="MSIP_Label_2059aa38-f392-4105-be92-628035578272_ContentBits">
    <vt:lpwstr>0</vt:lpwstr>
  </property>
</Properties>
</file>