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5A31" w14:textId="20EFC7CD" w:rsidR="00103293" w:rsidRDefault="00E51C6B" w:rsidP="000F7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 </w:t>
      </w:r>
      <w:r w:rsidR="00B2392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76B5">
        <w:rPr>
          <w:rFonts w:ascii="Times New Roman" w:hAnsi="Times New Roman" w:cs="Times New Roman"/>
          <w:sz w:val="24"/>
          <w:szCs w:val="24"/>
        </w:rPr>
        <w:t>. RAZRED</w:t>
      </w:r>
    </w:p>
    <w:p w14:paraId="340BE703" w14:textId="6F4ABCDA"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14:paraId="47AA366E" w14:textId="77777777" w:rsidR="005F45AC" w:rsidRPr="005F45AC" w:rsidRDefault="005F45AC" w:rsidP="005F45AC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  <w:u w:val="single"/>
        </w:rPr>
        <w:t>3. EKOLOŠKI FAKTORI</w:t>
      </w:r>
    </w:p>
    <w:p w14:paraId="67F6F9B8" w14:textId="77777777" w:rsidR="005F45AC" w:rsidRP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sz w:val="24"/>
          <w:szCs w:val="24"/>
        </w:rPr>
        <w:t>EKO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LOŠKI FAKTORI SU USLOVI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POTREBNI  ZA ŽIVOT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</w:t>
      </w:r>
      <w:r>
        <w:rPr>
          <w:rFonts w:ascii="Times New Roman" w:eastAsia="MS Mincho" w:hAnsi="Times New Roman" w:cs="Times New Roman"/>
          <w:sz w:val="24"/>
          <w:szCs w:val="24"/>
        </w:rPr>
        <w:t>IVIH BICA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08D6E6EE" w14:textId="77777777" w:rsidR="00F05BEE" w:rsidRP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SVAKO ŽIVO BIĆE ZAVISI OD SPOLJAŠNJE NEŽIVE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PRIRODE I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 ŽIV</w:t>
      </w:r>
      <w:r>
        <w:rPr>
          <w:rFonts w:ascii="Times New Roman" w:eastAsia="MS Mincho" w:hAnsi="Times New Roman" w:cs="Times New Roman"/>
          <w:sz w:val="24"/>
          <w:szCs w:val="24"/>
        </w:rPr>
        <w:t>IH BICA  KOJI GA OKRU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</w:t>
      </w:r>
      <w:r>
        <w:rPr>
          <w:rFonts w:ascii="Times New Roman" w:eastAsia="MS Mincho" w:hAnsi="Times New Roman" w:cs="Times New Roman"/>
          <w:sz w:val="24"/>
          <w:szCs w:val="24"/>
        </w:rPr>
        <w:t>UJU.</w:t>
      </w:r>
    </w:p>
    <w:p w14:paraId="3765FF32" w14:textId="77777777" w:rsidR="005F45AC" w:rsidRPr="00CC0E3E" w:rsidRDefault="00CC0E3E" w:rsidP="00CC0E3E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C0E3E">
        <w:rPr>
          <w:rFonts w:ascii="Times New Roman" w:eastAsia="MS Mincho" w:hAnsi="Times New Roman" w:cs="Times New Roman"/>
          <w:b/>
          <w:sz w:val="24"/>
          <w:szCs w:val="24"/>
        </w:rPr>
        <w:t>PODELA EKOLOŠKIH FAKTORA</w:t>
      </w:r>
    </w:p>
    <w:p w14:paraId="5EFBE69F" w14:textId="0833F928" w:rsidR="00CC0E3E" w:rsidRPr="005F45AC" w:rsidRDefault="00CC0E3E" w:rsidP="00CC0E3E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E06CBAF" wp14:editId="70AAD06A">
            <wp:extent cx="4095750" cy="3071706"/>
            <wp:effectExtent l="0" t="0" r="0" b="0"/>
            <wp:docPr id="16" name="Picture 16" descr="F:\СЛАЈДОВИ\СЛАЈДОВИ ПРВО ПОЛУГОДИШТЕ\ОСМИ РАЗРЕД\2 ТЕМА ЕКОЛОГИЈА И ЖИВОТНА СРЕДИНА\3 ЕКОЛОШКИ ФАКТОРИ\ekoloki-faktori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ЛАЈДОВИ\СЛАЈДОВИ ПРВО ПОЛУГОДИШТЕ\ОСМИ РАЗРЕД\2 ТЕМА ЕКОЛОГИЈА И ЖИВОТНА СРЕДИНА\3 ЕКОЛОШКИ ФАКТОРИ\ekoloki-faktori-4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0" cy="30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4A37" w14:textId="77777777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</w:rPr>
        <w:t>1. ABIOTIČKI</w:t>
      </w:r>
      <w:r w:rsidRPr="00A73C1A">
        <w:rPr>
          <w:rFonts w:ascii="Times New Roman" w:eastAsia="MS Mincho" w:hAnsi="Times New Roman" w:cs="Times New Roman"/>
          <w:b/>
          <w:sz w:val="24"/>
          <w:szCs w:val="24"/>
        </w:rPr>
        <w:t xml:space="preserve"> FAKTORI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 – FAKTORI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KOJI POTICU IZ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NEŽIVE PRIRODE</w:t>
      </w:r>
    </w:p>
    <w:p w14:paraId="11EADB67" w14:textId="2CC87BDD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KLIMA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- SUNCEVA SVETLOST, TEMPERATURA, VAZDUH (VETAR), VODA (PADAVINE)</w:t>
      </w:r>
    </w:p>
    <w:p w14:paraId="79EFB377" w14:textId="77777777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ZEMLJISTE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FIZICKE, HEMIJSKE I BIOLOSKE OSOBINE ZEMLJISTA; NAJVAZNIJA OSOBINA ZEMLJISTA JE PLODNOST</w:t>
      </w:r>
    </w:p>
    <w:p w14:paraId="7BC4D8A5" w14:textId="1A5F4562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RELJEF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NADMORSKA VISINA, NAGIB TERENA, POLOZAJ U ODNOSU NA STRANU SVETA</w:t>
      </w:r>
    </w:p>
    <w:p w14:paraId="49B836A4" w14:textId="09A113F7" w:rsidR="00CC0E3E" w:rsidRPr="005F45AC" w:rsidRDefault="00CC0E3E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B14FF6E" w14:textId="3A3A405B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</w:rPr>
        <w:t xml:space="preserve">2. BIOTIČKI </w:t>
      </w:r>
      <w:r w:rsidRPr="00A73C1A">
        <w:rPr>
          <w:rFonts w:ascii="Times New Roman" w:eastAsia="MS Mincho" w:hAnsi="Times New Roman" w:cs="Times New Roman"/>
          <w:b/>
          <w:sz w:val="24"/>
          <w:szCs w:val="24"/>
        </w:rPr>
        <w:t>FAKTORI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-  FAKTORI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KOJI POTICU IZ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ŽIVE PRIRODE</w:t>
      </w:r>
    </w:p>
    <w:p w14:paraId="2F97EE3D" w14:textId="31FBDFF1"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MEDUSOBNI UTICAJI ZIVIH BICA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- IZMEDU </w:t>
      </w:r>
      <w:r w:rsidR="00F05BEE">
        <w:rPr>
          <w:rFonts w:ascii="Times New Roman" w:eastAsia="MS Mincho" w:hAnsi="Times New Roman" w:cs="Times New Roman"/>
          <w:sz w:val="24"/>
          <w:szCs w:val="24"/>
        </w:rPr>
        <w:t xml:space="preserve"> RAZLICITIH  </w:t>
      </w:r>
      <w:r>
        <w:rPr>
          <w:rFonts w:ascii="Times New Roman" w:eastAsia="MS Mincho" w:hAnsi="Times New Roman" w:cs="Times New Roman"/>
          <w:sz w:val="24"/>
          <w:szCs w:val="24"/>
        </w:rPr>
        <w:t>VRSTA</w:t>
      </w:r>
      <w:r w:rsidR="00F05BEE">
        <w:rPr>
          <w:rFonts w:ascii="Times New Roman" w:eastAsia="MS Mincho" w:hAnsi="Times New Roman" w:cs="Times New Roman"/>
          <w:sz w:val="24"/>
          <w:szCs w:val="24"/>
        </w:rPr>
        <w:t xml:space="preserve"> (PLEN-GRABLJIVICA) I UNUTAR VRSTE (BRIGA O POTOMSTVU)</w:t>
      </w:r>
    </w:p>
    <w:p w14:paraId="729B5460" w14:textId="1A4CBACD" w:rsidR="00CE6FE6" w:rsidRDefault="00CE6FE6" w:rsidP="00CC0E3E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3856AD8E" wp14:editId="1BB0108E">
            <wp:extent cx="3429000" cy="2685960"/>
            <wp:effectExtent l="0" t="0" r="0" b="635"/>
            <wp:docPr id="12" name="Picture 12" descr="F:\СЛАЈДОВИ\СЛАЈДОВИ ПРВО ПОЛУГОДИШТЕ\ОСМИ РАЗРЕД\2 ТЕМА ЕКОЛОГИЈА И ЖИВОТНА СРЕДИНА\3 ЕКОЛОШКИ ФАКТОРИ\ekoloki-faktori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ЛАЈДОВИ\СЛАЈДОВИ ПРВО ПОЛУГОДИШТЕ\ОСМИ РАЗРЕД\2 ТЕМА ЕКОЛОГИЈА И ЖИВОТНА СРЕДИНА\3 ЕКОЛОШКИ ФАКТОРИ\ekoloki-faktori-16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8" cy="27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4FC1016" wp14:editId="650203C4">
            <wp:extent cx="3175110" cy="2686050"/>
            <wp:effectExtent l="0" t="0" r="6350" b="0"/>
            <wp:docPr id="13" name="Picture 13" descr="F:\СЛАЈДОВИ\СЛАЈДОВИ ПРВО ПОЛУГОДИШТЕ\ОСМИ РАЗРЕД\2 ТЕМА ЕКОЛОГИЈА И ЖИВОТНА СРЕДИНА\3 ЕКОЛОШКИ ФАКТОРИ\ekoloki-faktori-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ЛАЈДОВИ\СЛАЈДОВИ ПРВО ПОЛУГОДИШТЕ\ОСМИ РАЗРЕД\2 ТЕМА ЕКОЛОГИЈА И ЖИВОТНА СРЕДИНА\3 ЕКОЛОШКИ ФАКТОРИ\ekoloki-faktori-17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0EC3F" w14:textId="1B86BA81" w:rsidR="00F05BEE" w:rsidRDefault="00F05BE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B)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UTICAJI ZIVIH BICA NA NEZIVU PRIRODU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SAV KISEONIK NA PLANETI JE NASTAO U PROCESU FOTOSINTEZE, PLODNO ZEMLJISTE JE NASTALO RADOM ZIVIH BICA</w:t>
      </w:r>
    </w:p>
    <w:p w14:paraId="5A741303" w14:textId="4FC50191" w:rsidR="00F05BEE" w:rsidRDefault="00F05BE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UTICAJ COVEKA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COVEK ZAGADUJE PRIRODU I UNISTAVA PRIRODNA STANISTA</w:t>
      </w:r>
    </w:p>
    <w:p w14:paraId="320A4A09" w14:textId="2790A1AC" w:rsidR="00CC0E3E" w:rsidRDefault="00CC0E3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19576600" wp14:editId="088A987D">
            <wp:extent cx="3467100" cy="2600235"/>
            <wp:effectExtent l="0" t="0" r="0" b="0"/>
            <wp:docPr id="18" name="Picture 18" descr="F:\СЛАЈДОВИ\СЛАЈДОВИ ПРВО ПОЛУГОДИШТЕ\ОСМИ РАЗРЕД\2 ТЕМА ЕКОЛОГИЈА И ЖИВОТНА СРЕДИНА\3 ЕКОЛОШКИ ФАКТОРИ\ekoloki-faktori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ЛАЈДОВИ\СЛАЈДОВИ ПРВО ПОЛУГОДИШТЕ\ОСМИ РАЗРЕД\2 ТЕМА ЕКОЛОГИЈА И ЖИВОТНА СРЕДИНА\3 ЕКОЛОШКИ ФАКТОРИ\ekoloki-faktori-21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39" cy="26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5746B679" wp14:editId="4ED32F3A">
            <wp:extent cx="3028950" cy="2605012"/>
            <wp:effectExtent l="0" t="0" r="0" b="5080"/>
            <wp:docPr id="19" name="Picture 19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39" cy="26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6FCFB" w14:textId="6B9BF4F9" w:rsidR="00CE6FE6" w:rsidRDefault="00CE6FE6" w:rsidP="00CE6FE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16C793CC" wp14:editId="17FBD2F2">
            <wp:extent cx="3311258" cy="2514600"/>
            <wp:effectExtent l="0" t="0" r="3810" b="0"/>
            <wp:docPr id="8" name="Picture 8" descr="C:\Users\PC\Desktop\НОВО СЛАЈДОВИ ДРУГО ПОЛУГОДИШТЕ\ОСМИ РАЗРЕД\3 ТЕМА РАЗНОВРСНОСТ ЕКОСИСТЕМА\5 ЗЕЉАСТИ ЕКОСИСТЕМИ\travni ekosistemi\unistavanje stepa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О СЛАЈДОВИ ДРУГО ПОЛУГОДИШТЕ\ОСМИ РАЗРЕД\3 ТЕМА РАЗНОВРСНОСТ ЕКОСИСТЕМА\5 ЗЕЉАСТИ ЕКОСИСТЕМИ\travni ekosistemi\unistavanje stepa\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5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4ED9B693" wp14:editId="113E0DC8">
            <wp:extent cx="3048000" cy="2514600"/>
            <wp:effectExtent l="0" t="0" r="0" b="0"/>
            <wp:docPr id="9" name="Picture 9" descr="C:\Users\PC\Desktop\НОВО СЛАЈДОВИ ДРУГО ПОЛУГОДИШТЕ\ОСМИ РАЗРЕД\3 ТЕМА РАЗНОВРСНОСТ ЕКОСИСТЕМА\5 ЗЕЉАСТИ ЕКОСИСТЕМИ\travni ekosistemi\unistavanje step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О СЛАЈДОВИ ДРУГО ПОЛУГОДИШТЕ\ОСМИ РАЗРЕД\3 ТЕМА РАЗНОВРСНОСТ ЕКОСИСТЕМА\5 ЗЕЉАСТИ ЕКОСИСТЕМИ\travni ekosistemi\unistavanje stepa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95" cy="25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0E7D" w14:textId="5640BDEE"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0B0C9B11" w14:textId="0FF8A009"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73C1A">
        <w:rPr>
          <w:rFonts w:ascii="Times New Roman" w:eastAsia="MS Mincho" w:hAnsi="Times New Roman" w:cs="Times New Roman"/>
          <w:b/>
          <w:sz w:val="24"/>
          <w:szCs w:val="24"/>
          <w:u w:val="single"/>
        </w:rPr>
        <w:t>DOMACI ZADATAK:</w:t>
      </w:r>
    </w:p>
    <w:p w14:paraId="7DA5A3DA" w14:textId="25D9B490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ZAOKRUZI SLOVO ISPRED TACNOG ODGOVORA. USLOVI ZIVOTA KOJI ODLIKUJU NEKO STANISTE NAZIVAJU SE:</w:t>
      </w:r>
    </w:p>
    <w:p w14:paraId="568BE9BD" w14:textId="5E1D900D"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14:paraId="5092E820" w14:textId="77777777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BIOLOSKI FAKTORI        </w:t>
      </w:r>
      <w:r w:rsidR="00A93AD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B) EKOLOGIJA</w:t>
      </w:r>
    </w:p>
    <w:p w14:paraId="2EE0061E" w14:textId="5F102FBD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V) EKOLOSKI FAKTORI           G) HEMIJSKI FAKTORI</w:t>
      </w:r>
    </w:p>
    <w:p w14:paraId="6357755A" w14:textId="7434051E"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14:paraId="2D3DF056" w14:textId="744EEFEC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KOD TACNE TVRDNJE ZAOKRUZI T, A KOD NETACNE N.</w:t>
      </w:r>
    </w:p>
    <w:p w14:paraId="3C39E9A3" w14:textId="4D0432F6"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14:paraId="14C4D641" w14:textId="2BA7A641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A) ABIOTICKI FAKTORI OBUHVATAJU FAKTORE KLIME, RELJEFA I ZAMLJISTA.      T  N</w:t>
      </w:r>
    </w:p>
    <w:p w14:paraId="5E5C2C64" w14:textId="50944F6C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B) PLODNO ZEMLJISTE SADRZI DOVOLJNO VODE I MINERALA ZA RAZVOJ BILJKE. T  N</w:t>
      </w:r>
    </w:p>
    <w:p w14:paraId="111FDBB0" w14:textId="6B40CBE6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V) COVEK NEMA UTICAJA NA ZIVOTNU SREDINU.                                                               T  N</w:t>
      </w:r>
    </w:p>
    <w:p w14:paraId="0E3B9CDF" w14:textId="20FB3119"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G) </w:t>
      </w:r>
      <w:r w:rsidR="00A93ADC">
        <w:rPr>
          <w:rFonts w:ascii="Times New Roman" w:eastAsia="MS Mincho" w:hAnsi="Times New Roman" w:cs="Times New Roman"/>
          <w:sz w:val="24"/>
          <w:szCs w:val="24"/>
        </w:rPr>
        <w:t>HEMIJSKI SASTAV VAZDUHA JE BIO ISTI NA PLANETI I PRE POJAVE ZIVIH BICA. T  N</w:t>
      </w:r>
    </w:p>
    <w:p w14:paraId="1FFDD7C1" w14:textId="77777777"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D) ODNOS PLEN-PREDATOR JE UTICAJ NEZIVE PRIRODE NA ZIVU PRIRODU.               T  N</w:t>
      </w:r>
    </w:p>
    <w:p w14:paraId="684AB830" w14:textId="41356730" w:rsidR="00EA6F10" w:rsidRDefault="00A73C1A" w:rsidP="00EA6F10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</w:p>
    <w:p w14:paraId="158908AB" w14:textId="59B5615F" w:rsidR="00A73C1A" w:rsidRDefault="00EA6F10" w:rsidP="00EA6F10">
      <w:pPr>
        <w:bidi/>
        <w:spacing w:after="0"/>
        <w:ind w:firstLine="120"/>
        <w:jc w:val="center"/>
        <w:rPr>
          <w:rFonts w:ascii="Times New Roman" w:eastAsia="MS Mincho" w:hAnsi="Times New Roman" w:cs="Times New Roman"/>
          <w:sz w:val="26"/>
          <w:szCs w:val="26"/>
          <w:rtl/>
          <w:lang w:bidi="fa-IR"/>
        </w:rPr>
      </w:pPr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lastRenderedPageBreak/>
        <w:t>ز</w:t>
      </w:r>
      <w:r w:rsidRPr="00EA6F1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یست</w:t>
      </w:r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</w:t>
      </w:r>
      <w:proofErr w:type="spellStart"/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شناس</w:t>
      </w:r>
      <w:r w:rsidRPr="00EA6F1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proofErr w:type="spellEnd"/>
      <w:r w:rsidRPr="00EA6F1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</w:t>
      </w:r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–</w:t>
      </w:r>
      <w:r w:rsidRPr="00EA6F1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</w:t>
      </w:r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پا</w:t>
      </w:r>
      <w:r w:rsidRPr="00EA6F1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یه</w:t>
      </w:r>
      <w:r w:rsidRPr="00EA6F1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هفتم</w:t>
      </w:r>
    </w:p>
    <w:p w14:paraId="451E4BEE" w14:textId="4839F8AA" w:rsidR="00EA6F10" w:rsidRDefault="00EA6F10" w:rsidP="00EA6F10">
      <w:pPr>
        <w:bidi/>
        <w:spacing w:after="0"/>
        <w:ind w:firstLine="120"/>
        <w:jc w:val="center"/>
        <w:rPr>
          <w:rFonts w:ascii="Times New Roman" w:eastAsia="MS Mincho" w:hAnsi="Times New Roman" w:cs="Times New Roman"/>
          <w:sz w:val="26"/>
          <w:szCs w:val="26"/>
          <w:rtl/>
          <w:lang w:bidi="fa-IR"/>
        </w:rPr>
      </w:pPr>
    </w:p>
    <w:p w14:paraId="3653D210" w14:textId="0C3AD90A" w:rsidR="00D16D3C" w:rsidRDefault="00D16D3C" w:rsidP="00D16D3C">
      <w:pPr>
        <w:bidi/>
        <w:spacing w:after="0"/>
        <w:ind w:firstLine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</w:pPr>
      <w:r w:rsidRPr="00D16D3C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bidi="fa-IR"/>
        </w:rPr>
        <w:t xml:space="preserve">3 </w:t>
      </w:r>
      <w:r w:rsidRPr="00D16D3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  <w:t>فاکتورها</w:t>
      </w:r>
      <w:r w:rsidRPr="00D16D3C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bidi="fa-IR"/>
        </w:rPr>
        <w:t>ی</w:t>
      </w:r>
      <w:r w:rsidRPr="00D16D3C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  <w:t xml:space="preserve"> مح</w:t>
      </w:r>
      <w:r w:rsidRPr="00D16D3C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bidi="fa-IR"/>
        </w:rPr>
        <w:t>یطی</w:t>
      </w:r>
    </w:p>
    <w:p w14:paraId="48AE792B" w14:textId="34D3593E" w:rsidR="00521C43" w:rsidRDefault="00521C43" w:rsidP="00521C43">
      <w:pPr>
        <w:bidi/>
        <w:spacing w:after="0"/>
        <w:ind w:firstLine="120"/>
        <w:rPr>
          <w:rFonts w:ascii="Times New Roman" w:eastAsia="MS Mincho" w:hAnsi="Times New Roman" w:cs="Times New Roman"/>
          <w:sz w:val="28"/>
          <w:szCs w:val="28"/>
          <w:rtl/>
          <w:lang w:bidi="fa-IR"/>
        </w:rPr>
      </w:pP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>عوامل</w:t>
      </w:r>
      <w:r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 xml:space="preserve"> (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>فاکتورها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</w:t>
      </w:r>
      <w:r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)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مح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یطی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شرا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یطی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هستند که برا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زندگ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موجودات زنده مورد ن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یاز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است.</w:t>
      </w:r>
      <w:r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 xml:space="preserve"> 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>هر موجود زنده ا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به طب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یعت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ب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جان و موجودات زنده د</w:t>
      </w:r>
      <w:r w:rsidRPr="00521C43">
        <w:rPr>
          <w:rFonts w:ascii="Times New Roman" w:eastAsia="MS Mincho" w:hAnsi="Times New Roman" w:cs="Times New Roman" w:hint="cs"/>
          <w:sz w:val="28"/>
          <w:szCs w:val="28"/>
          <w:rtl/>
          <w:lang w:bidi="fa-IR"/>
        </w:rPr>
        <w:t>یگر</w:t>
      </w:r>
      <w:r w:rsidRPr="00521C43">
        <w:rPr>
          <w:rFonts w:ascii="Times New Roman" w:eastAsia="MS Mincho" w:hAnsi="Times New Roman" w:cs="Times New Roman"/>
          <w:sz w:val="28"/>
          <w:szCs w:val="28"/>
          <w:rtl/>
          <w:lang w:bidi="fa-IR"/>
        </w:rPr>
        <w:t xml:space="preserve"> وابسته است.</w:t>
      </w:r>
    </w:p>
    <w:p w14:paraId="686B39CA" w14:textId="2354AF57" w:rsidR="00521C43" w:rsidRDefault="00C706BE" w:rsidP="00521C43">
      <w:pPr>
        <w:bidi/>
        <w:spacing w:after="0"/>
        <w:ind w:firstLine="12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rtl/>
          <w:lang w:bidi="fa-IR"/>
        </w:rPr>
      </w:pPr>
      <w:r w:rsidRPr="00521C43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sr-Latn-RS" w:bidi="fa-I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37193" wp14:editId="1A0B1D16">
                <wp:simplePos x="0" y="0"/>
                <wp:positionH relativeFrom="column">
                  <wp:posOffset>3436620</wp:posOffset>
                </wp:positionH>
                <wp:positionV relativeFrom="paragraph">
                  <wp:posOffset>1372870</wp:posOffset>
                </wp:positionV>
                <wp:extent cx="1371600" cy="1363980"/>
                <wp:effectExtent l="0" t="0" r="19050" b="266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05B4" w14:textId="77777777" w:rsid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ها</w:t>
                            </w:r>
                            <w:r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:</w:t>
                            </w:r>
                          </w:p>
                          <w:p w14:paraId="75ACD215" w14:textId="77777777" w:rsidR="00C706BE" w:rsidRPr="00C706BE" w:rsidRDefault="00C706BE" w:rsidP="00C706BE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06BE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اب</w:t>
                            </w:r>
                          </w:p>
                          <w:p w14:paraId="02046E09" w14:textId="77777777" w:rsidR="00C706BE" w:rsidRPr="00C706BE" w:rsidRDefault="00C706BE" w:rsidP="00C706BE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06BE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نور خورش</w:t>
                            </w:r>
                            <w:r w:rsidRPr="00C706BE"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ید</w:t>
                            </w:r>
                          </w:p>
                          <w:p w14:paraId="7EFE133A" w14:textId="77777777" w:rsidR="00C706BE" w:rsidRPr="00C706BE" w:rsidRDefault="00C706BE" w:rsidP="00C706BE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06BE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خاک</w:t>
                            </w:r>
                          </w:p>
                          <w:p w14:paraId="74348E9B" w14:textId="77777777" w:rsidR="00C706BE" w:rsidRPr="00C706BE" w:rsidRDefault="00C706BE" w:rsidP="00C706BE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06BE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هوا</w:t>
                            </w:r>
                          </w:p>
                          <w:p w14:paraId="1F4FCEDD" w14:textId="77777777" w:rsidR="00546F18" w:rsidRPr="00546F18" w:rsidRDefault="00C706BE" w:rsidP="00C706BE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706BE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دما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371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6pt;margin-top:108.1pt;width:108pt;height:10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Y5IgIAAEU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">
                <v:textbox>
                  <w:txbxContent>
                    <w:p w14:paraId="7A8905B4" w14:textId="77777777" w:rsid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546F18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مثال ها</w:t>
                      </w:r>
                      <w:r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:</w:t>
                      </w:r>
                    </w:p>
                    <w:p w14:paraId="75ACD215" w14:textId="77777777" w:rsidR="00C706BE" w:rsidRPr="00C706BE" w:rsidRDefault="00C706BE" w:rsidP="00C706BE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06BE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اب</w:t>
                      </w:r>
                    </w:p>
                    <w:p w14:paraId="02046E09" w14:textId="77777777" w:rsidR="00C706BE" w:rsidRPr="00C706BE" w:rsidRDefault="00C706BE" w:rsidP="00C706BE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06BE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نور خورش</w:t>
                      </w:r>
                      <w:r w:rsidRPr="00C706BE"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ید</w:t>
                      </w:r>
                    </w:p>
                    <w:p w14:paraId="7EFE133A" w14:textId="77777777" w:rsidR="00C706BE" w:rsidRPr="00C706BE" w:rsidRDefault="00C706BE" w:rsidP="00C706BE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06BE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خاک</w:t>
                      </w:r>
                    </w:p>
                    <w:p w14:paraId="74348E9B" w14:textId="77777777" w:rsidR="00C706BE" w:rsidRPr="00C706BE" w:rsidRDefault="00C706BE" w:rsidP="00C706BE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06BE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هوا</w:t>
                      </w:r>
                    </w:p>
                    <w:p w14:paraId="1F4FCEDD" w14:textId="77777777" w:rsidR="00546F18" w:rsidRPr="00546F18" w:rsidRDefault="00C706BE" w:rsidP="00C706BE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706BE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دما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21C43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sr-Latn-RS"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CFB86B" wp14:editId="7AE2C6EC">
                <wp:simplePos x="0" y="0"/>
                <wp:positionH relativeFrom="column">
                  <wp:posOffset>1615440</wp:posOffset>
                </wp:positionH>
                <wp:positionV relativeFrom="paragraph">
                  <wp:posOffset>1365250</wp:posOffset>
                </wp:positionV>
                <wp:extent cx="1371600" cy="12192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C100" w14:textId="77777777" w:rsid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مثال ها</w:t>
                            </w:r>
                            <w:r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:</w:t>
                            </w:r>
                          </w:p>
                          <w:p w14:paraId="73532B96" w14:textId="77777777" w:rsidR="00546F18" w:rsidRP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  <w:lang w:bidi="fa-IR"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گ</w:t>
                            </w:r>
                            <w:r w:rsidRPr="00546F18"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یاهان</w:t>
                            </w:r>
                          </w:p>
                          <w:p w14:paraId="58BC0CCE" w14:textId="77777777" w:rsidR="00546F18" w:rsidRP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حیوانات</w:t>
                            </w:r>
                          </w:p>
                          <w:p w14:paraId="414429A8" w14:textId="77777777" w:rsidR="00546F18" w:rsidRP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قارچ</w:t>
                            </w:r>
                          </w:p>
                          <w:p w14:paraId="6EFEDE4E" w14:textId="77777777" w:rsidR="00546F18" w:rsidRPr="00546F18" w:rsidRDefault="00546F18" w:rsidP="00546F18">
                            <w:pPr>
                              <w:spacing w:after="6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546F18">
                              <w:rPr>
                                <w:rFonts w:asciiTheme="majorBidi" w:hAnsiTheme="majorBidi" w:cs="Times New Roman" w:hint="cs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باکتری</w:t>
                            </w:r>
                            <w:r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B86B" id="Text Box 3" o:spid="_x0000_s1027" type="#_x0000_t202" style="position:absolute;left:0;text-align:left;margin-left:127.2pt;margin-top:107.5pt;width:108pt;height:9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5eJA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">
                <v:textbox>
                  <w:txbxContent>
                    <w:p w14:paraId="7F22C100" w14:textId="77777777" w:rsid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546F18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مثال ها</w:t>
                      </w:r>
                      <w:r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:</w:t>
                      </w:r>
                    </w:p>
                    <w:p w14:paraId="73532B96" w14:textId="77777777" w:rsidR="00546F18" w:rsidRP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  <w:lang w:bidi="fa-IR"/>
                        </w:rPr>
                      </w:pPr>
                      <w:r w:rsidRPr="00546F18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گ</w:t>
                      </w:r>
                      <w:r w:rsidRPr="00546F18"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یاهان</w:t>
                      </w:r>
                    </w:p>
                    <w:p w14:paraId="58BC0CCE" w14:textId="77777777" w:rsidR="00546F18" w:rsidRP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theme="majorBidi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6F18"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حیوانات</w:t>
                      </w:r>
                    </w:p>
                    <w:p w14:paraId="414429A8" w14:textId="77777777" w:rsidR="00546F18" w:rsidRP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theme="majorBidi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46F18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قارچ</w:t>
                      </w:r>
                    </w:p>
                    <w:p w14:paraId="6EFEDE4E" w14:textId="77777777" w:rsidR="00546F18" w:rsidRPr="00546F18" w:rsidRDefault="00546F18" w:rsidP="00546F18">
                      <w:pPr>
                        <w:spacing w:after="6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546F18">
                        <w:rPr>
                          <w:rFonts w:asciiTheme="majorBidi" w:hAnsiTheme="majorBidi" w:cs="Times New Roman" w:hint="cs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>باکتری</w:t>
                      </w:r>
                      <w:r w:rsidRPr="00546F18">
                        <w:rPr>
                          <w:rFonts w:asciiTheme="majorBidi" w:hAnsiTheme="majorBidi" w:cs="Times New Roman"/>
                          <w:color w:val="202122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ها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46F18" w:rsidRPr="00521C43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sr-Latn-R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634B5" wp14:editId="4850F006">
                <wp:simplePos x="0" y="0"/>
                <wp:positionH relativeFrom="column">
                  <wp:posOffset>3398520</wp:posOffset>
                </wp:positionH>
                <wp:positionV relativeFrom="paragraph">
                  <wp:posOffset>778510</wp:posOffset>
                </wp:positionV>
                <wp:extent cx="1432560" cy="541020"/>
                <wp:effectExtent l="0" t="0" r="1524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83D5" w14:textId="77777777" w:rsidR="00521C43" w:rsidRDefault="00610F5F" w:rsidP="00546F18">
                            <w:pPr>
                              <w:spacing w:after="80" w:line="240" w:lineRule="auto"/>
                              <w:jc w:val="center"/>
                            </w:pPr>
                            <w:r w:rsidRPr="00610F5F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اجزا</w:t>
                            </w:r>
                            <w:r w:rsidRPr="00610F5F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610F5F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غ</w:t>
                            </w:r>
                            <w:r w:rsidRPr="00610F5F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یر</w:t>
                            </w:r>
                            <w:r w:rsidRPr="00610F5F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زنده</w:t>
                            </w:r>
                            <w:r w:rsidRPr="00610F5F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تأث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یر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طب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یعت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="00546F18" w:rsidRPr="00546F18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جان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34B5" id="Text Box 2" o:spid="_x0000_s1028" type="#_x0000_t202" style="position:absolute;left:0;text-align:left;margin-left:267.6pt;margin-top:61.3pt;width:112.8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">
                <v:textbox>
                  <w:txbxContent>
                    <w:p w14:paraId="0EB783D5" w14:textId="77777777" w:rsidR="00521C43" w:rsidRDefault="00610F5F" w:rsidP="00546F18">
                      <w:pPr>
                        <w:spacing w:after="80" w:line="240" w:lineRule="auto"/>
                        <w:jc w:val="center"/>
                      </w:pPr>
                      <w:r w:rsidRPr="00610F5F">
                        <w:rPr>
                          <w:rFonts w:ascii="Times New Roman" w:eastAsia="MS Mincho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اجزا</w:t>
                      </w:r>
                      <w:r w:rsidRPr="00610F5F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610F5F">
                        <w:rPr>
                          <w:rFonts w:ascii="Times New Roman" w:eastAsia="MS Mincho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غ</w:t>
                      </w:r>
                      <w:r w:rsidRPr="00610F5F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یر</w:t>
                      </w:r>
                      <w:r w:rsidRPr="00610F5F">
                        <w:rPr>
                          <w:rFonts w:ascii="Times New Roman" w:eastAsia="MS Mincho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زنده</w:t>
                      </w:r>
                      <w:r w:rsidRPr="00610F5F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546F18" w:rsidRPr="00546F18">
                        <w:rPr>
                          <w:rFonts w:ascii="Times New Roman" w:eastAsia="MS Mincho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 xml:space="preserve">- </w:t>
                      </w:r>
                      <w:r w:rsidR="00546F18" w:rsidRPr="00546F18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  <w:rtl/>
                          <w:lang w:bidi="fa-IR"/>
                        </w:rPr>
                        <w:t>تأث</w:t>
                      </w:r>
                      <w:r w:rsidR="00546F18" w:rsidRPr="00546F18">
                        <w:rPr>
                          <w:rFonts w:ascii="Times New Roman" w:eastAsia="MS Mincho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یر</w:t>
                      </w:r>
                      <w:r w:rsidR="00546F18" w:rsidRPr="00546F18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  <w:rtl/>
                          <w:lang w:bidi="fa-IR"/>
                        </w:rPr>
                        <w:t xml:space="preserve"> طب</w:t>
                      </w:r>
                      <w:r w:rsidR="00546F18" w:rsidRPr="00546F18">
                        <w:rPr>
                          <w:rFonts w:ascii="Times New Roman" w:eastAsia="MS Mincho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یعت</w:t>
                      </w:r>
                      <w:r w:rsidR="00546F18" w:rsidRPr="00546F18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  <w:rtl/>
                          <w:lang w:bidi="fa-IR"/>
                        </w:rPr>
                        <w:t xml:space="preserve"> ب</w:t>
                      </w:r>
                      <w:r w:rsidR="00546F18" w:rsidRPr="00546F18">
                        <w:rPr>
                          <w:rFonts w:ascii="Times New Roman" w:eastAsia="MS Mincho" w:hAnsi="Times New Roman" w:cs="Times New Roman" w:hint="cs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="00546F18" w:rsidRPr="00546F18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  <w:rtl/>
                          <w:lang w:bidi="fa-IR"/>
                        </w:rPr>
                        <w:t xml:space="preserve"> جان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1C43" w:rsidRPr="00521C43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sr-Latn-RS"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50213" wp14:editId="14FD8253">
                <wp:simplePos x="0" y="0"/>
                <wp:positionH relativeFrom="column">
                  <wp:posOffset>1615440</wp:posOffset>
                </wp:positionH>
                <wp:positionV relativeFrom="paragraph">
                  <wp:posOffset>786130</wp:posOffset>
                </wp:positionV>
                <wp:extent cx="1371600" cy="541020"/>
                <wp:effectExtent l="0" t="0" r="1905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BCDB" w14:textId="77777777" w:rsidR="00521C43" w:rsidRPr="00521C43" w:rsidRDefault="00521C43" w:rsidP="00546F18">
                            <w:pPr>
                              <w:spacing w:after="8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21C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اجزای زنده</w:t>
                            </w:r>
                            <w:r w:rsidR="00546F1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- </w:t>
                            </w:r>
                            <w:r w:rsidR="00546F18"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تأث</w:t>
                            </w:r>
                            <w:r w:rsidR="00546F18" w:rsidRPr="00546F18">
                              <w:rPr>
                                <w:rFonts w:asciiTheme="majorBidi" w:hAnsiTheme="majorBidi" w:cs="Times New Roman" w:hint="cs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یر</w:t>
                            </w:r>
                            <w:r w:rsidR="00546F18"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طب</w:t>
                            </w:r>
                            <w:r w:rsidR="00546F18" w:rsidRPr="00546F18">
                              <w:rPr>
                                <w:rFonts w:asciiTheme="majorBidi" w:hAnsiTheme="majorBidi" w:cs="Times New Roman" w:hint="cs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یعت</w:t>
                            </w:r>
                            <w:r w:rsidR="00546F18" w:rsidRPr="00546F18">
                              <w:rPr>
                                <w:rFonts w:asciiTheme="majorBidi" w:hAnsiTheme="majorBidi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 زنده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0213" id="_x0000_s1029" type="#_x0000_t202" style="position:absolute;left:0;text-align:left;margin-left:127.2pt;margin-top:61.9pt;width:108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">
                <v:textbox>
                  <w:txbxContent>
                    <w:p w14:paraId="6147BCDB" w14:textId="77777777" w:rsidR="00521C43" w:rsidRPr="00521C43" w:rsidRDefault="00521C43" w:rsidP="00546F18">
                      <w:pPr>
                        <w:spacing w:after="8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21C43">
                        <w:rPr>
                          <w:rFonts w:asciiTheme="majorBidi" w:hAnsiTheme="majorBidi" w:cstheme="majorBidi"/>
                          <w:b/>
                          <w:bCs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>اجزای زنده</w:t>
                      </w:r>
                      <w:r w:rsidR="00546F18">
                        <w:rPr>
                          <w:rFonts w:asciiTheme="majorBidi" w:hAnsiTheme="majorBidi" w:cstheme="majorBidi" w:hint="cs"/>
                          <w:b/>
                          <w:bCs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- </w:t>
                      </w:r>
                      <w:r w:rsidR="00546F18" w:rsidRPr="00546F18">
                        <w:rPr>
                          <w:rFonts w:asciiTheme="majorBidi" w:hAnsiTheme="majorBidi" w:cs="Times New Roman"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>تأث</w:t>
                      </w:r>
                      <w:r w:rsidR="00546F18" w:rsidRPr="00546F18">
                        <w:rPr>
                          <w:rFonts w:asciiTheme="majorBidi" w:hAnsiTheme="majorBidi" w:cs="Times New Roman" w:hint="cs"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>یر</w:t>
                      </w:r>
                      <w:r w:rsidR="00546F18" w:rsidRPr="00546F18">
                        <w:rPr>
                          <w:rFonts w:asciiTheme="majorBidi" w:hAnsiTheme="majorBidi" w:cs="Times New Roman"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طب</w:t>
                      </w:r>
                      <w:r w:rsidR="00546F18" w:rsidRPr="00546F18">
                        <w:rPr>
                          <w:rFonts w:asciiTheme="majorBidi" w:hAnsiTheme="majorBidi" w:cs="Times New Roman" w:hint="cs"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>یعت</w:t>
                      </w:r>
                      <w:r w:rsidR="00546F18" w:rsidRPr="00546F18">
                        <w:rPr>
                          <w:rFonts w:asciiTheme="majorBidi" w:hAnsiTheme="majorBidi" w:cs="Times New Roman"/>
                          <w:color w:val="202122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 زنده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1C43" w:rsidRPr="00521C43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sr-Latn-RS"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7D6173" wp14:editId="51105490">
                <wp:simplePos x="0" y="0"/>
                <wp:positionH relativeFrom="column">
                  <wp:posOffset>2727960</wp:posOffset>
                </wp:positionH>
                <wp:positionV relativeFrom="paragraph">
                  <wp:posOffset>275590</wp:posOffset>
                </wp:positionV>
                <wp:extent cx="1043940" cy="297180"/>
                <wp:effectExtent l="0" t="0" r="2286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C6F" w14:textId="77777777" w:rsidR="00521C43" w:rsidRDefault="00521C43" w:rsidP="00521C43">
                            <w:r w:rsidRPr="00521C43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عوامل مح</w:t>
                            </w:r>
                            <w:r w:rsidRPr="00521C43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یطی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6173" id="_x0000_s1030" type="#_x0000_t202" style="position:absolute;left:0;text-align:left;margin-left:214.8pt;margin-top:21.7pt;width:82.2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oe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">
                <v:textbox>
                  <w:txbxContent>
                    <w:p w14:paraId="622D3C6F" w14:textId="77777777" w:rsidR="00521C43" w:rsidRDefault="00521C43" w:rsidP="00521C43">
                      <w:r w:rsidRPr="00521C43">
                        <w:rPr>
                          <w:rFonts w:ascii="Times New Roman" w:eastAsia="MS Mincho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عوامل مح</w:t>
                      </w:r>
                      <w:r w:rsidRPr="00521C43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یطی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21C43" w:rsidRPr="00521C43">
        <w:rPr>
          <w:rFonts w:ascii="Times New Roman" w:eastAsia="MS Mincho" w:hAnsi="Times New Roman" w:cs="Times New Roman"/>
          <w:b/>
          <w:bCs/>
          <w:sz w:val="28"/>
          <w:szCs w:val="28"/>
          <w:rtl/>
          <w:lang w:bidi="fa-IR"/>
        </w:rPr>
        <w:t>تقس</w:t>
      </w:r>
      <w:r w:rsidR="00521C43" w:rsidRPr="00521C43">
        <w:rPr>
          <w:rFonts w:ascii="Times New Roman" w:eastAsia="MS Mincho" w:hAnsi="Times New Roman" w:cs="Times New Roman" w:hint="cs"/>
          <w:b/>
          <w:bCs/>
          <w:sz w:val="28"/>
          <w:szCs w:val="28"/>
          <w:rtl/>
          <w:lang w:bidi="fa-IR"/>
        </w:rPr>
        <w:t>یم</w:t>
      </w:r>
      <w:r w:rsidR="00521C43" w:rsidRPr="00521C43">
        <w:rPr>
          <w:rFonts w:ascii="Times New Roman" w:eastAsia="MS Mincho" w:hAnsi="Times New Roman" w:cs="Times New Roman"/>
          <w:b/>
          <w:bCs/>
          <w:sz w:val="28"/>
          <w:szCs w:val="28"/>
          <w:rtl/>
          <w:lang w:bidi="fa-IR"/>
        </w:rPr>
        <w:t xml:space="preserve"> بند</w:t>
      </w:r>
      <w:r w:rsidR="00521C43" w:rsidRPr="00521C43">
        <w:rPr>
          <w:rFonts w:ascii="Times New Roman" w:eastAsia="MS Mincho" w:hAnsi="Times New Roman" w:cs="Times New Roman" w:hint="cs"/>
          <w:b/>
          <w:bCs/>
          <w:sz w:val="28"/>
          <w:szCs w:val="28"/>
          <w:rtl/>
          <w:lang w:bidi="fa-IR"/>
        </w:rPr>
        <w:t>ی</w:t>
      </w:r>
      <w:r w:rsidR="00521C43" w:rsidRPr="00521C43">
        <w:rPr>
          <w:rFonts w:ascii="Times New Roman" w:eastAsia="MS Mincho" w:hAnsi="Times New Roman" w:cs="Times New Roman"/>
          <w:b/>
          <w:bCs/>
          <w:sz w:val="28"/>
          <w:szCs w:val="28"/>
          <w:rtl/>
          <w:lang w:bidi="fa-IR"/>
        </w:rPr>
        <w:t xml:space="preserve"> عوامل مح</w:t>
      </w:r>
      <w:r w:rsidR="00521C43" w:rsidRPr="00521C43">
        <w:rPr>
          <w:rFonts w:ascii="Times New Roman" w:eastAsia="MS Mincho" w:hAnsi="Times New Roman" w:cs="Times New Roman" w:hint="cs"/>
          <w:b/>
          <w:bCs/>
          <w:sz w:val="28"/>
          <w:szCs w:val="28"/>
          <w:rtl/>
          <w:lang w:bidi="fa-IR"/>
        </w:rPr>
        <w:t>یطی</w:t>
      </w:r>
    </w:p>
    <w:p w14:paraId="7494EC0C" w14:textId="2ABF64C0" w:rsidR="00C706BE" w:rsidRPr="008870A3" w:rsidRDefault="0034715D" w:rsidP="0034715D">
      <w:pPr>
        <w:pStyle w:val="ListParagraph"/>
        <w:numPr>
          <w:ilvl w:val="0"/>
          <w:numId w:val="2"/>
        </w:numPr>
        <w:bidi/>
        <w:spacing w:after="0"/>
        <w:rPr>
          <w:rFonts w:ascii="Times New Roman" w:eastAsia="MS Mincho" w:hAnsi="Times New Roman" w:cs="Times New Roman"/>
          <w:b/>
          <w:bCs/>
          <w:sz w:val="26"/>
          <w:szCs w:val="26"/>
          <w:lang w:bidi="fa-IR"/>
        </w:rPr>
      </w:pP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bidi="fa-IR"/>
        </w:rPr>
        <w:t>اجزا</w:t>
      </w:r>
      <w:r w:rsidRPr="008870A3">
        <w:rPr>
          <w:rFonts w:ascii="Times New Roman" w:eastAsia="MS Mincho" w:hAnsi="Times New Roman" w:cs="Times New Roman" w:hint="cs"/>
          <w:b/>
          <w:bCs/>
          <w:sz w:val="26"/>
          <w:szCs w:val="26"/>
          <w:rtl/>
          <w:lang w:bidi="fa-IR"/>
        </w:rPr>
        <w:t>ی</w:t>
      </w: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bidi="fa-IR"/>
        </w:rPr>
        <w:t xml:space="preserve"> غ</w:t>
      </w:r>
      <w:r w:rsidRPr="008870A3">
        <w:rPr>
          <w:rFonts w:ascii="Times New Roman" w:eastAsia="MS Mincho" w:hAnsi="Times New Roman" w:cs="Times New Roman" w:hint="cs"/>
          <w:b/>
          <w:bCs/>
          <w:sz w:val="26"/>
          <w:szCs w:val="26"/>
          <w:rtl/>
          <w:lang w:bidi="fa-IR"/>
        </w:rPr>
        <w:t>یر</w:t>
      </w: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bidi="fa-IR"/>
        </w:rPr>
        <w:t xml:space="preserve"> زنده</w:t>
      </w:r>
      <w:r w:rsidRPr="008870A3">
        <w:rPr>
          <w:rFonts w:ascii="Times New Roman" w:eastAsia="MS Mincho" w:hAnsi="Times New Roman" w:cs="Times New Roman" w:hint="cs"/>
          <w:b/>
          <w:bCs/>
          <w:sz w:val="26"/>
          <w:szCs w:val="26"/>
          <w:rtl/>
          <w:lang w:val="sr-Cyrl-RS" w:bidi="fa-IR"/>
        </w:rPr>
        <w:t xml:space="preserve"> - </w:t>
      </w: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val="sr-Cyrl-RS" w:bidi="fa-IR"/>
        </w:rPr>
        <w:t xml:space="preserve">از 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طب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یعت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 xml:space="preserve"> ب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 xml:space="preserve"> جان آمده </w:t>
      </w:r>
      <w:proofErr w:type="spellStart"/>
      <w:r w:rsidRPr="008870A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اند</w:t>
      </w:r>
      <w:proofErr w:type="spellEnd"/>
      <w:r w:rsidRPr="008870A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.</w:t>
      </w:r>
    </w:p>
    <w:p w14:paraId="10307742" w14:textId="6DEEC756" w:rsidR="0034715D" w:rsidRPr="008870A3" w:rsidRDefault="0034715D" w:rsidP="0009289B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b/>
          <w:bCs/>
          <w:sz w:val="26"/>
          <w:szCs w:val="26"/>
          <w:lang w:bidi="fa-IR"/>
        </w:rPr>
      </w:pPr>
      <w:proofErr w:type="spellStart"/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u w:val="single"/>
          <w:rtl/>
          <w:lang w:bidi="fa-IR"/>
        </w:rPr>
        <w:t>اب</w:t>
      </w:r>
      <w:proofErr w:type="spellEnd"/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u w:val="single"/>
          <w:rtl/>
          <w:lang w:bidi="fa-IR"/>
        </w:rPr>
        <w:t xml:space="preserve"> و هوا</w:t>
      </w:r>
      <w:r w:rsidR="00B45ABA" w:rsidRPr="008870A3">
        <w:rPr>
          <w:rFonts w:ascii="Times New Roman" w:eastAsia="MS Mincho" w:hAnsi="Times New Roman" w:cs="Times New Roman" w:hint="cs"/>
          <w:b/>
          <w:bCs/>
          <w:sz w:val="26"/>
          <w:szCs w:val="26"/>
          <w:rtl/>
          <w:lang w:bidi="fa-IR"/>
        </w:rPr>
        <w:t xml:space="preserve"> - </w:t>
      </w:r>
      <w:r w:rsidR="0009289B"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نور خورش</w:t>
      </w:r>
      <w:r w:rsidR="0009289B"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ید،</w:t>
      </w:r>
      <w:r w:rsidR="0009289B"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دما، هوا (باد)، آب (بارندگ</w:t>
      </w:r>
      <w:r w:rsidR="0009289B"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09289B"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)</w:t>
      </w:r>
    </w:p>
    <w:p w14:paraId="2E5BCBDC" w14:textId="1293CA55" w:rsidR="0009289B" w:rsidRPr="008870A3" w:rsidRDefault="00AA7553" w:rsidP="00AA7553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b/>
          <w:bCs/>
          <w:sz w:val="26"/>
          <w:szCs w:val="26"/>
          <w:lang w:bidi="fa-IR"/>
        </w:rPr>
      </w:pP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u w:val="single"/>
          <w:rtl/>
          <w:lang w:bidi="fa-IR"/>
        </w:rPr>
        <w:t>خاک</w:t>
      </w: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bidi="fa-IR"/>
        </w:rPr>
        <w:t xml:space="preserve"> - 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و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یژگی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ها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ف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یزیکی،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ش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یمیایی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و ب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یولوژیکی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خاک؛ مهمتر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ین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و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یژگی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خاک حاصلخ</w:t>
      </w:r>
      <w:r w:rsidRPr="008870A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یزی</w:t>
      </w:r>
      <w:r w:rsidRPr="008870A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است</w:t>
      </w:r>
      <w:r w:rsidRPr="008870A3">
        <w:rPr>
          <w:rFonts w:ascii="Times New Roman" w:eastAsia="MS Mincho" w:hAnsi="Times New Roman" w:cs="Times New Roman"/>
          <w:b/>
          <w:bCs/>
          <w:sz w:val="26"/>
          <w:szCs w:val="26"/>
          <w:rtl/>
          <w:lang w:bidi="fa-IR"/>
        </w:rPr>
        <w:t>.</w:t>
      </w:r>
    </w:p>
    <w:p w14:paraId="12A88932" w14:textId="1F93208D" w:rsidR="00AA7553" w:rsidRPr="003E7A65" w:rsidRDefault="00CF1428" w:rsidP="00894F84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b/>
          <w:bCs/>
          <w:sz w:val="26"/>
          <w:szCs w:val="26"/>
          <w:lang w:bidi="fa-IR"/>
        </w:rPr>
      </w:pPr>
      <w:r w:rsidRPr="008870A3">
        <w:rPr>
          <w:rFonts w:asciiTheme="majorBidi" w:hAnsiTheme="majorBidi" w:cstheme="majorBidi"/>
          <w:b/>
          <w:bCs/>
          <w:color w:val="202122"/>
          <w:sz w:val="26"/>
          <w:szCs w:val="26"/>
          <w:shd w:val="clear" w:color="auto" w:fill="FFFFFF"/>
          <w:rtl/>
        </w:rPr>
        <w:t>ناهمواری -</w:t>
      </w:r>
      <w:r w:rsidRPr="008870A3">
        <w:rPr>
          <w:rFonts w:ascii="Tahoma" w:hAnsi="Tahoma" w:cs="Tahoma" w:hint="cs"/>
          <w:b/>
          <w:bCs/>
          <w:color w:val="202122"/>
          <w:sz w:val="26"/>
          <w:szCs w:val="26"/>
          <w:shd w:val="clear" w:color="auto" w:fill="FFFFFF"/>
          <w:rtl/>
        </w:rPr>
        <w:t xml:space="preserve"> </w:t>
      </w:r>
      <w:r w:rsidR="002B1FD7" w:rsidRPr="00777715">
        <w:rPr>
          <w:rFonts w:asciiTheme="minorBidi" w:hAnsiTheme="minorBidi"/>
          <w:color w:val="202122"/>
          <w:sz w:val="26"/>
          <w:szCs w:val="26"/>
          <w:shd w:val="clear" w:color="auto" w:fill="FFFFFF"/>
          <w:rtl/>
        </w:rPr>
        <w:t>ارتفاع از سطح دریا، شیب زمین</w:t>
      </w:r>
      <w:r w:rsidR="002B1FD7" w:rsidRPr="00777715">
        <w:rPr>
          <w:rFonts w:asciiTheme="minorBidi" w:hAnsiTheme="minorBidi"/>
          <w:color w:val="202122"/>
          <w:sz w:val="26"/>
          <w:szCs w:val="26"/>
          <w:shd w:val="clear" w:color="auto" w:fill="FFFFFF"/>
          <w:rtl/>
          <w:lang w:bidi="fa-IR"/>
        </w:rPr>
        <w:t>،</w:t>
      </w:r>
      <w:r w:rsidR="002B1FD7">
        <w:rPr>
          <w:rFonts w:ascii="Tahoma" w:hAnsi="Tahoma" w:cs="Tahoma" w:hint="cs"/>
          <w:b/>
          <w:bCs/>
          <w:color w:val="202122"/>
          <w:sz w:val="21"/>
          <w:szCs w:val="21"/>
          <w:shd w:val="clear" w:color="auto" w:fill="FFFFFF"/>
          <w:rtl/>
          <w:lang w:bidi="fa-IR"/>
        </w:rPr>
        <w:t xml:space="preserve"> </w:t>
      </w:r>
      <w:r w:rsidR="00894F84" w:rsidRPr="00894F84">
        <w:rPr>
          <w:rFonts w:asciiTheme="majorBidi" w:hAnsiTheme="majorBidi" w:cstheme="majorBidi"/>
          <w:color w:val="202122"/>
          <w:sz w:val="26"/>
          <w:szCs w:val="26"/>
          <w:shd w:val="clear" w:color="auto" w:fill="FFFFFF"/>
          <w:rtl/>
          <w:lang w:bidi="fa-IR"/>
        </w:rPr>
        <w:t>موقعیت نسبت به طرف دنیا</w:t>
      </w:r>
    </w:p>
    <w:p w14:paraId="66A40792" w14:textId="31EE4CFF" w:rsidR="003E7A65" w:rsidRPr="00342E4F" w:rsidRDefault="003E7A65" w:rsidP="00342E4F">
      <w:pPr>
        <w:pStyle w:val="ListParagraph"/>
        <w:numPr>
          <w:ilvl w:val="0"/>
          <w:numId w:val="2"/>
        </w:numPr>
        <w:bidi/>
        <w:spacing w:after="0"/>
        <w:rPr>
          <w:rFonts w:ascii="Times New Roman" w:eastAsia="MS Mincho" w:hAnsi="Times New Roman" w:cs="Times New Roman"/>
          <w:b/>
          <w:bCs/>
          <w:sz w:val="26"/>
          <w:szCs w:val="26"/>
          <w:lang w:bidi="fa-IR"/>
        </w:rPr>
      </w:pPr>
      <w:r w:rsidRPr="00521C43">
        <w:rPr>
          <w:rFonts w:asciiTheme="majorBidi" w:hAnsiTheme="majorBidi" w:cstheme="majorBidi"/>
          <w:b/>
          <w:bCs/>
          <w:color w:val="202122"/>
          <w:sz w:val="28"/>
          <w:szCs w:val="28"/>
          <w:shd w:val="clear" w:color="auto" w:fill="FFFFFF"/>
          <w:rtl/>
        </w:rPr>
        <w:t>اجزای زنده</w:t>
      </w:r>
      <w:r>
        <w:rPr>
          <w:rFonts w:asciiTheme="majorBidi" w:hAnsiTheme="majorBidi" w:cstheme="majorBidi" w:hint="cs"/>
          <w:b/>
          <w:bCs/>
          <w:color w:val="202122"/>
          <w:sz w:val="28"/>
          <w:szCs w:val="28"/>
          <w:shd w:val="clear" w:color="auto" w:fill="FFFFFF"/>
          <w:rtl/>
        </w:rPr>
        <w:t xml:space="preserve"> - </w:t>
      </w:r>
      <w:r w:rsidR="00342E4F" w:rsidRPr="00342E4F">
        <w:rPr>
          <w:rFonts w:asciiTheme="majorBidi" w:hAnsiTheme="majorBidi" w:cs="Times New Roman"/>
          <w:color w:val="202122"/>
          <w:sz w:val="28"/>
          <w:szCs w:val="28"/>
          <w:shd w:val="clear" w:color="auto" w:fill="FFFFFF"/>
          <w:rtl/>
        </w:rPr>
        <w:t>عوامل برگرفته از طب</w:t>
      </w:r>
      <w:r w:rsidR="00342E4F" w:rsidRPr="00342E4F">
        <w:rPr>
          <w:rFonts w:asciiTheme="majorBidi" w:hAnsiTheme="majorBidi" w:cs="Times New Roman" w:hint="cs"/>
          <w:color w:val="202122"/>
          <w:sz w:val="28"/>
          <w:szCs w:val="28"/>
          <w:shd w:val="clear" w:color="auto" w:fill="FFFFFF"/>
          <w:rtl/>
        </w:rPr>
        <w:t>یعت</w:t>
      </w:r>
      <w:r w:rsidR="00342E4F" w:rsidRPr="00342E4F">
        <w:rPr>
          <w:rFonts w:asciiTheme="majorBidi" w:hAnsiTheme="majorBidi" w:cs="Times New Roman"/>
          <w:color w:val="202122"/>
          <w:sz w:val="28"/>
          <w:szCs w:val="28"/>
          <w:shd w:val="clear" w:color="auto" w:fill="FFFFFF"/>
          <w:rtl/>
        </w:rPr>
        <w:t xml:space="preserve"> زنده.</w:t>
      </w:r>
    </w:p>
    <w:p w14:paraId="3DC36606" w14:textId="51986E55" w:rsidR="00525A53" w:rsidRDefault="007C4379" w:rsidP="00B83E2B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</w:pPr>
      <w:r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CDA525" wp14:editId="0BF323F5">
                <wp:simplePos x="0" y="0"/>
                <wp:positionH relativeFrom="column">
                  <wp:posOffset>3592286</wp:posOffset>
                </wp:positionH>
                <wp:positionV relativeFrom="paragraph">
                  <wp:posOffset>295456</wp:posOffset>
                </wp:positionV>
                <wp:extent cx="2315688" cy="647206"/>
                <wp:effectExtent l="0" t="0" r="27940" b="196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6472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3775" w14:textId="59DF81DB" w:rsidR="007C4379" w:rsidRDefault="007C4379" w:rsidP="00194872">
                            <w:pPr>
                              <w:bidi/>
                            </w:pPr>
                            <w:proofErr w:type="spellStart"/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شکار</w:t>
                            </w: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گاري</w:t>
                            </w:r>
                            <w:proofErr w:type="spellEnd"/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 xml:space="preserve"> یک رابطه تغذیه است که در آن یک حیوان (شکارچی) به طور فعال حیوان دیگر (</w:t>
                            </w:r>
                            <w:r w:rsidRPr="007C4379">
                              <w:rPr>
                                <w:rStyle w:val="jlqj4b"/>
                                <w:rFonts w:cs="Arial"/>
                                <w:rtl/>
                                <w:lang w:bidi="fa-IR"/>
                              </w:rPr>
                              <w:t>طعمه</w:t>
                            </w: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) را که از آن تغذیه می کند شکار می کند</w:t>
                            </w:r>
                            <w:r>
                              <w:rPr>
                                <w:rStyle w:val="jlqj4b"/>
                                <w:rFonts w:hint="cs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A525" id="_x0000_s1031" type="#_x0000_t202" style="position:absolute;left:0;text-align:left;margin-left:282.85pt;margin-top:23.25pt;width:182.35pt;height:50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" fillcolor="#fbd4b4 [1305]">
                <v:textbox>
                  <w:txbxContent>
                    <w:p w14:paraId="3F5C3775" w14:textId="59DF81DB" w:rsidR="007C4379" w:rsidRDefault="007C4379" w:rsidP="00194872">
                      <w:pPr>
                        <w:bidi/>
                      </w:pPr>
                      <w:proofErr w:type="spellStart"/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شکار</w:t>
                      </w: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گاري</w:t>
                      </w:r>
                      <w:proofErr w:type="spellEnd"/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 xml:space="preserve"> یک رابطه تغذیه است که در آن یک حیوان (شکارچی) به طور فعال حیوان دیگر (</w:t>
                      </w:r>
                      <w:r w:rsidRPr="007C4379">
                        <w:rPr>
                          <w:rStyle w:val="jlqj4b"/>
                          <w:rFonts w:cs="Arial"/>
                          <w:rtl/>
                          <w:lang w:bidi="fa-IR"/>
                        </w:rPr>
                        <w:t>طعمه</w:t>
                      </w: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) را که از آن تغذیه می کند شکار می کند</w:t>
                      </w:r>
                      <w:r>
                        <w:rPr>
                          <w:rStyle w:val="jlqj4b"/>
                          <w:rFonts w:hint="cs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565A7D" wp14:editId="5B7D3A98">
                <wp:simplePos x="0" y="0"/>
                <wp:positionH relativeFrom="column">
                  <wp:posOffset>3573895</wp:posOffset>
                </wp:positionH>
                <wp:positionV relativeFrom="paragraph">
                  <wp:posOffset>2207285</wp:posOffset>
                </wp:positionV>
                <wp:extent cx="2748717" cy="469075"/>
                <wp:effectExtent l="0" t="0" r="1397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717" cy="46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F035" w14:textId="68F75D48" w:rsidR="007C4379" w:rsidRDefault="007C4379" w:rsidP="00194872">
                            <w:pPr>
                              <w:bidi/>
                            </w:pPr>
                            <w:r w:rsidRPr="007C4379">
                              <w:rPr>
                                <w:rStyle w:val="jlqj4b"/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انگلی</w:t>
                            </w: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 xml:space="preserve"> رژیم غذایی است که در آن یک موجود زنده (انگل) به قیمت یک موجود دیگر (میزبان) زندگی می کند</w:t>
                            </w:r>
                            <w:r>
                              <w:rPr>
                                <w:rStyle w:val="jlqj4b"/>
                                <w:rFonts w:hint="cs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5A7D" id="_x0000_s1032" type="#_x0000_t202" style="position:absolute;left:0;text-align:left;margin-left:281.4pt;margin-top:173.8pt;width:216.45pt;height:3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" fillcolor="#dbe5f1 [660]">
                <v:textbox>
                  <w:txbxContent>
                    <w:p w14:paraId="1A56F035" w14:textId="68F75D48" w:rsidR="007C4379" w:rsidRDefault="007C4379" w:rsidP="00194872">
                      <w:pPr>
                        <w:bidi/>
                      </w:pPr>
                      <w:r w:rsidRPr="007C4379">
                        <w:rPr>
                          <w:rStyle w:val="jlqj4b"/>
                          <w:rFonts w:hint="cs"/>
                          <w:b/>
                          <w:bCs/>
                          <w:rtl/>
                          <w:lang w:bidi="fa-IR"/>
                        </w:rPr>
                        <w:t>انگلی</w:t>
                      </w: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 xml:space="preserve"> رژیم غذایی است که در آن یک موجود زنده (انگل) به قیمت یک موجود دیگر (میزبان) زندگی می کند</w:t>
                      </w:r>
                      <w:r>
                        <w:rPr>
                          <w:rStyle w:val="jlqj4b"/>
                          <w:rFonts w:hint="cs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2E33"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AA4C48" wp14:editId="658F84FA">
                <wp:simplePos x="0" y="0"/>
                <wp:positionH relativeFrom="column">
                  <wp:posOffset>1602839</wp:posOffset>
                </wp:positionH>
                <wp:positionV relativeFrom="paragraph">
                  <wp:posOffset>2035175</wp:posOffset>
                </wp:positionV>
                <wp:extent cx="1733632" cy="765959"/>
                <wp:effectExtent l="0" t="0" r="1905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632" cy="7659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BEC4" w14:textId="6EDBD9AB" w:rsidR="009B2E33" w:rsidRDefault="009B2E33" w:rsidP="00194872">
                            <w:pPr>
                              <w:bidi/>
                            </w:pPr>
                            <w:r w:rsidRPr="007C4379">
                              <w:rPr>
                                <w:rStyle w:val="jlqj4b"/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گیاهخواری</w:t>
                            </w: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 xml:space="preserve"> یک رابطه غذایی است که در آن گیاهخواران از گیاهان تغذیه می کنند</w:t>
                            </w:r>
                            <w:r>
                              <w:rPr>
                                <w:rStyle w:val="jlqj4b"/>
                                <w:rFonts w:hint="cs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4C48" id="_x0000_s1033" type="#_x0000_t202" style="position:absolute;left:0;text-align:left;margin-left:126.2pt;margin-top:160.25pt;width:136.5pt;height:60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" fillcolor="#92d050">
                <v:textbox>
                  <w:txbxContent>
                    <w:p w14:paraId="2458BEC4" w14:textId="6EDBD9AB" w:rsidR="009B2E33" w:rsidRDefault="009B2E33" w:rsidP="00194872">
                      <w:pPr>
                        <w:bidi/>
                      </w:pPr>
                      <w:r w:rsidRPr="007C4379">
                        <w:rPr>
                          <w:rStyle w:val="jlqj4b"/>
                          <w:rFonts w:hint="cs"/>
                          <w:b/>
                          <w:bCs/>
                          <w:rtl/>
                          <w:lang w:bidi="fa-IR"/>
                        </w:rPr>
                        <w:t>گیاهخواری</w:t>
                      </w: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 xml:space="preserve"> یک رابطه غذایی است که در آن گیاهخواران از گیاهان تغذیه می کنند</w:t>
                      </w:r>
                      <w:r>
                        <w:rPr>
                          <w:rStyle w:val="jlqj4b"/>
                          <w:rFonts w:hint="cs"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477F"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BE2412" wp14:editId="6077E53F">
                <wp:simplePos x="0" y="0"/>
                <wp:positionH relativeFrom="column">
                  <wp:posOffset>445070</wp:posOffset>
                </wp:positionH>
                <wp:positionV relativeFrom="paragraph">
                  <wp:posOffset>295415</wp:posOffset>
                </wp:positionV>
                <wp:extent cx="2398650" cy="308536"/>
                <wp:effectExtent l="0" t="0" r="20955" b="158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650" cy="30853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A440" w14:textId="3CB07F28" w:rsidR="0020477F" w:rsidRDefault="0020477F" w:rsidP="00194872">
                            <w:pPr>
                              <w:bidi/>
                            </w:pPr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 xml:space="preserve">نمونه </w:t>
                            </w:r>
                            <w:proofErr w:type="spellStart"/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هایی</w:t>
                            </w:r>
                            <w:proofErr w:type="spellEnd"/>
                            <w:r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 xml:space="preserve"> از روابط متقابل بین موجودات زنده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2412" id="_x0000_s1034" type="#_x0000_t202" style="position:absolute;left:0;text-align:left;margin-left:35.05pt;margin-top:23.25pt;width:188.85pt;height:24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" fillcolor="yellow">
                <v:textbox>
                  <w:txbxContent>
                    <w:p w14:paraId="4087A440" w14:textId="3CB07F28" w:rsidR="0020477F" w:rsidRDefault="0020477F" w:rsidP="00194872">
                      <w:pPr>
                        <w:bidi/>
                      </w:pPr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 xml:space="preserve">نمونه </w:t>
                      </w:r>
                      <w:proofErr w:type="spellStart"/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هایی</w:t>
                      </w:r>
                      <w:proofErr w:type="spellEnd"/>
                      <w:r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 xml:space="preserve"> از روابط متقابل بین موجودات زنده</w:t>
                      </w:r>
                    </w:p>
                  </w:txbxContent>
                </v:textbox>
              </v:shape>
            </w:pict>
          </mc:Fallback>
        </mc:AlternateContent>
      </w:r>
      <w:r w:rsidR="00C2648A"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A44630" wp14:editId="5977984C">
                <wp:simplePos x="0" y="0"/>
                <wp:positionH relativeFrom="column">
                  <wp:posOffset>68201</wp:posOffset>
                </wp:positionH>
                <wp:positionV relativeFrom="paragraph">
                  <wp:posOffset>868268</wp:posOffset>
                </wp:positionV>
                <wp:extent cx="1460665" cy="463138"/>
                <wp:effectExtent l="0" t="0" r="2540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665" cy="4631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EF7A" w14:textId="622A5716" w:rsidR="0081789B" w:rsidRDefault="00194872" w:rsidP="00194872">
                            <w:pPr>
                              <w:bidi/>
                            </w:pPr>
                            <w:r w:rsidRPr="00194872">
                              <w:rPr>
                                <w:rFonts w:cs="Arial"/>
                                <w:rtl/>
                              </w:rPr>
                              <w:t>در جستجو</w:t>
                            </w:r>
                            <w:r w:rsidRPr="00194872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194872">
                              <w:rPr>
                                <w:rFonts w:cs="Arial"/>
                                <w:rtl/>
                              </w:rPr>
                              <w:t xml:space="preserve"> شهد، پروانه ها گرده </w:t>
                            </w:r>
                            <w:r w:rsidRPr="0019487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افشان</w:t>
                            </w:r>
                            <w:r w:rsidRPr="0019487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9487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م</w:t>
                            </w:r>
                            <w:r w:rsidRPr="00194872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19487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کنند</w:t>
                            </w:r>
                            <w:r w:rsidRPr="00194872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4630" id="_x0000_s1035" type="#_x0000_t202" style="position:absolute;left:0;text-align:left;margin-left:5.35pt;margin-top:68.35pt;width:115pt;height:3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" fillcolor="yellow">
                <v:textbox>
                  <w:txbxContent>
                    <w:p w14:paraId="6AF6EF7A" w14:textId="622A5716" w:rsidR="0081789B" w:rsidRDefault="00194872" w:rsidP="00194872">
                      <w:pPr>
                        <w:bidi/>
                      </w:pPr>
                      <w:r w:rsidRPr="00194872">
                        <w:rPr>
                          <w:rFonts w:cs="Arial"/>
                          <w:rtl/>
                        </w:rPr>
                        <w:t>در جستجو</w:t>
                      </w:r>
                      <w:r w:rsidRPr="00194872">
                        <w:rPr>
                          <w:rFonts w:cs="Arial" w:hint="cs"/>
                          <w:rtl/>
                        </w:rPr>
                        <w:t>ی</w:t>
                      </w:r>
                      <w:r w:rsidRPr="00194872">
                        <w:rPr>
                          <w:rFonts w:cs="Arial"/>
                          <w:rtl/>
                        </w:rPr>
                        <w:t xml:space="preserve"> شهد، پروانه ها گرده </w:t>
                      </w:r>
                      <w:r w:rsidRPr="00194872">
                        <w:rPr>
                          <w:rFonts w:cs="Arial"/>
                          <w:b/>
                          <w:bCs/>
                          <w:rtl/>
                        </w:rPr>
                        <w:t>افشان</w:t>
                      </w:r>
                      <w:r w:rsidRPr="00194872">
                        <w:rPr>
                          <w:rFonts w:cs="Arial" w:hint="cs"/>
                          <w:b/>
                          <w:bCs/>
                          <w:rtl/>
                        </w:rPr>
                        <w:t>ی</w:t>
                      </w:r>
                      <w:r w:rsidRPr="00194872">
                        <w:rPr>
                          <w:rFonts w:cs="Arial"/>
                          <w:b/>
                          <w:bCs/>
                          <w:rtl/>
                        </w:rPr>
                        <w:t xml:space="preserve"> م</w:t>
                      </w:r>
                      <w:r w:rsidRPr="00194872">
                        <w:rPr>
                          <w:rFonts w:cs="Arial" w:hint="cs"/>
                          <w:b/>
                          <w:bCs/>
                          <w:rtl/>
                        </w:rPr>
                        <w:t>ی</w:t>
                      </w:r>
                      <w:r w:rsidRPr="00194872">
                        <w:rPr>
                          <w:rFonts w:cs="Arial"/>
                          <w:b/>
                          <w:bCs/>
                          <w:rtl/>
                        </w:rPr>
                        <w:t xml:space="preserve"> کنند</w:t>
                      </w:r>
                      <w:r w:rsidRPr="00194872"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4FC0"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73600" behindDoc="0" locked="0" layoutInCell="1" allowOverlap="1" wp14:anchorId="54736D63" wp14:editId="5F190F84">
            <wp:simplePos x="0" y="0"/>
            <wp:positionH relativeFrom="column">
              <wp:posOffset>3490760</wp:posOffset>
            </wp:positionH>
            <wp:positionV relativeFrom="paragraph">
              <wp:posOffset>217788</wp:posOffset>
            </wp:positionV>
            <wp:extent cx="3175000" cy="2686050"/>
            <wp:effectExtent l="0" t="0" r="6350" b="0"/>
            <wp:wrapTopAndBottom/>
            <wp:docPr id="14" name="Picture 14" descr="F:\СЛАЈДОВИ\СЛАЈДОВИ ПРВО ПОЛУГОДИШТЕ\ОСМИ РАЗРЕД\2 ТЕМА ЕКОЛОГИЈА И ЖИВОТНА СРЕДИНА\3 ЕКОЛОШКИ ФАКТОРИ\ekoloki-faktori-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ЛАЈДОВИ\СЛАЈДОВИ ПРВО ПОЛУГОДИШТЕ\ОСМИ РАЗРЕД\2 ТЕМА ЕКОЛОГИЈА И ЖИВОТНА СРЕДИНА\3 ЕКОЛОШКИ ФАКТОРИ\ekoloki-faktori-17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E4F" w:rsidRPr="00161CF4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>تأث</w:t>
      </w:r>
      <w:r w:rsidR="00342E4F" w:rsidRPr="00161CF4">
        <w:rPr>
          <w:rFonts w:ascii="Times New Roman" w:eastAsia="MS Mincho" w:hAnsi="Times New Roman" w:cs="Times New Roman" w:hint="cs"/>
          <w:sz w:val="26"/>
          <w:szCs w:val="26"/>
          <w:u w:val="single"/>
          <w:rtl/>
          <w:lang w:bidi="fa-IR"/>
        </w:rPr>
        <w:t>یرات</w:t>
      </w:r>
      <w:r w:rsidR="00342E4F" w:rsidRPr="00161CF4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 xml:space="preserve"> متقابل موجودات زنده</w:t>
      </w:r>
      <w:r w:rsidR="00342E4F">
        <w:rPr>
          <w:rFonts w:ascii="Times New Roman" w:eastAsia="MS Mincho" w:hAnsi="Times New Roman" w:cs="Times New Roman"/>
          <w:b/>
          <w:bCs/>
          <w:sz w:val="26"/>
          <w:szCs w:val="26"/>
          <w:lang w:val="sr-Cyrl-RS" w:bidi="fa-IR"/>
        </w:rPr>
        <w:t xml:space="preserve"> - 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ب</w:t>
      </w:r>
      <w:r w:rsidR="00B83E2B" w:rsidRP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ین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 xml:space="preserve"> گونه ها</w:t>
      </w:r>
      <w:r w:rsidR="00B83E2B" w:rsidRP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 xml:space="preserve"> مختلف</w:t>
      </w:r>
      <w:r w:rsidR="00B83E2B" w:rsidRP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 xml:space="preserve"> (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طعمه - شکارچ</w:t>
      </w:r>
      <w:r w:rsidR="00B83E2B" w:rsidRP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ی)</w:t>
      </w:r>
      <w:r w:rsid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 xml:space="preserve"> و 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در داخل گونه</w:t>
      </w:r>
      <w:r w:rsid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 xml:space="preserve"> (</w:t>
      </w:r>
      <w:r w:rsidR="00B83E2B" w:rsidRPr="00B83E2B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>مراقبت از فرزندان</w:t>
      </w:r>
      <w:r w:rsidR="00B83E2B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)</w:t>
      </w:r>
    </w:p>
    <w:p w14:paraId="5D52F48B" w14:textId="2144424E" w:rsidR="00525A53" w:rsidRDefault="00FC4FC0">
      <w:pPr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72576" behindDoc="0" locked="0" layoutInCell="1" allowOverlap="1" wp14:anchorId="3C7B98DD" wp14:editId="72B898BD">
            <wp:simplePos x="0" y="0"/>
            <wp:positionH relativeFrom="column">
              <wp:posOffset>0</wp:posOffset>
            </wp:positionH>
            <wp:positionV relativeFrom="paragraph">
              <wp:posOffset>-173</wp:posOffset>
            </wp:positionV>
            <wp:extent cx="3429000" cy="2685960"/>
            <wp:effectExtent l="0" t="0" r="0" b="635"/>
            <wp:wrapTopAndBottom/>
            <wp:docPr id="11" name="Picture 11" descr="F:\СЛАЈДОВИ\СЛАЈДОВИ ПРВО ПОЛУГОДИШТЕ\ОСМИ РАЗРЕД\2 ТЕМА ЕКОЛОГИЈА И ЖИВОТНА СРЕДИНА\3 ЕКОЛОШКИ ФАКТОРИ\ekoloki-faktori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ЛАЈДОВИ\СЛАЈДОВИ ПРВО ПОЛУГОДИШТЕ\ОСМИ РАЗРЕД\2 ТЕМА ЕКОЛОГИЈА И ЖИВОТНА СРЕДИНА\3 ЕКОЛОШКИ ФАКТОРИ\ekoloki-faktori-16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53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br w:type="page"/>
      </w:r>
    </w:p>
    <w:p w14:paraId="0C2DC2EF" w14:textId="79094FB3" w:rsidR="00B83E2B" w:rsidRPr="00525A53" w:rsidRDefault="00161CF4" w:rsidP="00525A53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sz w:val="26"/>
          <w:szCs w:val="26"/>
          <w:lang w:bidi="fa-IR"/>
        </w:rPr>
      </w:pPr>
      <w:r w:rsidRPr="00525A53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lastRenderedPageBreak/>
        <w:t>تأث</w:t>
      </w:r>
      <w:r w:rsidRPr="00525A53">
        <w:rPr>
          <w:rFonts w:ascii="Times New Roman" w:eastAsia="MS Mincho" w:hAnsi="Times New Roman" w:cs="Times New Roman" w:hint="cs"/>
          <w:sz w:val="26"/>
          <w:szCs w:val="26"/>
          <w:u w:val="single"/>
          <w:rtl/>
          <w:lang w:bidi="fa-IR"/>
        </w:rPr>
        <w:t>یر</w:t>
      </w:r>
      <w:r w:rsidRPr="00525A53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 xml:space="preserve"> موجودات زنده بر طب</w:t>
      </w:r>
      <w:r w:rsidRPr="00525A53">
        <w:rPr>
          <w:rFonts w:ascii="Times New Roman" w:eastAsia="MS Mincho" w:hAnsi="Times New Roman" w:cs="Times New Roman" w:hint="cs"/>
          <w:sz w:val="26"/>
          <w:szCs w:val="26"/>
          <w:u w:val="single"/>
          <w:rtl/>
          <w:lang w:bidi="fa-IR"/>
        </w:rPr>
        <w:t>یعت</w:t>
      </w:r>
      <w:r w:rsidRPr="00525A53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 xml:space="preserve"> ب</w:t>
      </w:r>
      <w:r w:rsidRPr="00525A53">
        <w:rPr>
          <w:rFonts w:ascii="Times New Roman" w:eastAsia="MS Mincho" w:hAnsi="Times New Roman" w:cs="Times New Roman" w:hint="cs"/>
          <w:sz w:val="26"/>
          <w:szCs w:val="26"/>
          <w:u w:val="single"/>
          <w:rtl/>
          <w:lang w:bidi="fa-IR"/>
        </w:rPr>
        <w:t>ی</w:t>
      </w:r>
      <w:r w:rsidRPr="00525A53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 xml:space="preserve"> جان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- تمام اکس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یژن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رو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س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یاره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در فرآ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یند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</w:t>
      </w:r>
      <w:proofErr w:type="spellStart"/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فتوسنتز</w:t>
      </w:r>
      <w:proofErr w:type="spellEnd"/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ا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یجاد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شده است. زم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ین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حاصلخ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یز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با کار موجودات زنده ا</w:t>
      </w:r>
      <w:r w:rsidRPr="00525A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یجاد</w:t>
      </w:r>
      <w:r w:rsidRPr="00525A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شد.</w:t>
      </w:r>
    </w:p>
    <w:p w14:paraId="529BFAA1" w14:textId="754382A1" w:rsidR="00161CF4" w:rsidRDefault="005826FC" w:rsidP="00BB6451">
      <w:pPr>
        <w:pStyle w:val="ListParagraph"/>
        <w:numPr>
          <w:ilvl w:val="1"/>
          <w:numId w:val="2"/>
        </w:numPr>
        <w:bidi/>
        <w:spacing w:after="0"/>
        <w:rPr>
          <w:rFonts w:ascii="Times New Roman" w:eastAsia="MS Mincho" w:hAnsi="Times New Roman" w:cs="Times New Roman"/>
          <w:sz w:val="26"/>
          <w:szCs w:val="26"/>
          <w:lang w:bidi="fa-IR"/>
        </w:rPr>
      </w:pPr>
      <w:r w:rsidRPr="008178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D49EB" wp14:editId="72481096">
                <wp:simplePos x="0" y="0"/>
                <wp:positionH relativeFrom="margin">
                  <wp:posOffset>247403</wp:posOffset>
                </wp:positionH>
                <wp:positionV relativeFrom="paragraph">
                  <wp:posOffset>409888</wp:posOffset>
                </wp:positionV>
                <wp:extent cx="2849352" cy="635330"/>
                <wp:effectExtent l="0" t="0" r="2730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352" cy="6353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A64B" w14:textId="1DF92925" w:rsidR="005826FC" w:rsidRPr="005826FC" w:rsidRDefault="005826FC" w:rsidP="005826FC">
                            <w:pPr>
                              <w:bidi/>
                              <w:spacing w:after="60" w:line="240" w:lineRule="auto"/>
                              <w:rPr>
                                <w:rStyle w:val="jlqj4b"/>
                                <w:rtl/>
                                <w:lang w:bidi="fa-IR"/>
                              </w:rPr>
                            </w:pPr>
                            <w:r w:rsidRPr="005826FC"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عامل انسانی - تأثیر انسان بر طبیعت زنده و غیر زنده</w:t>
                            </w:r>
                          </w:p>
                          <w:p w14:paraId="7AAC4555" w14:textId="685DB1D8" w:rsidR="005826FC" w:rsidRPr="005826FC" w:rsidRDefault="005826FC" w:rsidP="00582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60" w:line="240" w:lineRule="auto"/>
                              <w:rPr>
                                <w:rStyle w:val="jlqj4b"/>
                              </w:rPr>
                            </w:pPr>
                            <w:r w:rsidRPr="005826FC"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تاثیر منفی</w:t>
                            </w:r>
                          </w:p>
                          <w:p w14:paraId="6D7CACB8" w14:textId="697E6BE5" w:rsidR="005826FC" w:rsidRPr="005826FC" w:rsidRDefault="005826FC" w:rsidP="00582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60" w:line="240" w:lineRule="auto"/>
                            </w:pPr>
                            <w:r w:rsidRPr="005826FC">
                              <w:rPr>
                                <w:rStyle w:val="jlqj4b"/>
                                <w:rFonts w:hint="cs"/>
                                <w:rtl/>
                                <w:lang w:bidi="fa-IR"/>
                              </w:rPr>
                              <w:t>خاص</w:t>
                            </w:r>
                            <w:r w:rsidRPr="005826FC">
                              <w:rPr>
                                <w:rStyle w:val="jlqj4b"/>
                                <w:lang w:bidi="fa-IR"/>
                              </w:rPr>
                              <w:t xml:space="preserve"> </w:t>
                            </w:r>
                            <w:r w:rsidRPr="005826F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2122"/>
                                <w:shd w:val="clear" w:color="auto" w:fill="FFFFFF"/>
                                <w:rtl/>
                              </w:rPr>
                              <w:t>اجزای زنده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49EB" id="_x0000_s1036" type="#_x0000_t202" style="position:absolute;left:0;text-align:left;margin-left:19.5pt;margin-top:32.25pt;width:224.35pt;height:5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" fillcolor="yellow">
                <v:textbox>
                  <w:txbxContent>
                    <w:p w14:paraId="35B1A64B" w14:textId="1DF92925" w:rsidR="005826FC" w:rsidRPr="005826FC" w:rsidRDefault="005826FC" w:rsidP="005826FC">
                      <w:pPr>
                        <w:bidi/>
                        <w:spacing w:after="60" w:line="240" w:lineRule="auto"/>
                        <w:rPr>
                          <w:rStyle w:val="jlqj4b"/>
                          <w:rtl/>
                          <w:lang w:bidi="fa-IR"/>
                        </w:rPr>
                      </w:pPr>
                      <w:r w:rsidRPr="005826FC"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عامل انسانی - تأثیر انسان بر طبیعت زنده و غیر زنده</w:t>
                      </w:r>
                    </w:p>
                    <w:p w14:paraId="7AAC4555" w14:textId="685DB1D8" w:rsidR="005826FC" w:rsidRPr="005826FC" w:rsidRDefault="005826FC" w:rsidP="00582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60" w:line="240" w:lineRule="auto"/>
                        <w:rPr>
                          <w:rStyle w:val="jlqj4b"/>
                        </w:rPr>
                      </w:pPr>
                      <w:r w:rsidRPr="005826FC"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تاثیر منفی</w:t>
                      </w:r>
                    </w:p>
                    <w:p w14:paraId="6D7CACB8" w14:textId="697E6BE5" w:rsidR="005826FC" w:rsidRPr="005826FC" w:rsidRDefault="005826FC" w:rsidP="00582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60" w:line="240" w:lineRule="auto"/>
                      </w:pPr>
                      <w:r w:rsidRPr="005826FC">
                        <w:rPr>
                          <w:rStyle w:val="jlqj4b"/>
                          <w:rFonts w:hint="cs"/>
                          <w:rtl/>
                          <w:lang w:bidi="fa-IR"/>
                        </w:rPr>
                        <w:t>خاص</w:t>
                      </w:r>
                      <w:r w:rsidRPr="005826FC">
                        <w:rPr>
                          <w:rStyle w:val="jlqj4b"/>
                          <w:lang w:bidi="fa-IR"/>
                        </w:rPr>
                        <w:t xml:space="preserve"> </w:t>
                      </w:r>
                      <w:r w:rsidRPr="005826FC">
                        <w:rPr>
                          <w:rFonts w:asciiTheme="majorBidi" w:hAnsiTheme="majorBidi" w:cstheme="majorBidi"/>
                          <w:b/>
                          <w:bCs/>
                          <w:color w:val="202122"/>
                          <w:shd w:val="clear" w:color="auto" w:fill="FFFFFF"/>
                          <w:rtl/>
                        </w:rPr>
                        <w:t>اجزای زنده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6F4"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71552" behindDoc="1" locked="0" layoutInCell="1" allowOverlap="1" wp14:anchorId="348D9972" wp14:editId="28A7A0AC">
            <wp:simplePos x="0" y="0"/>
            <wp:positionH relativeFrom="column">
              <wp:posOffset>3490372</wp:posOffset>
            </wp:positionH>
            <wp:positionV relativeFrom="paragraph">
              <wp:posOffset>2863825</wp:posOffset>
            </wp:positionV>
            <wp:extent cx="3048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5" y="21436"/>
                <wp:lineTo x="21465" y="0"/>
                <wp:lineTo x="0" y="0"/>
              </wp:wrapPolygon>
            </wp:wrapTight>
            <wp:docPr id="10" name="Picture 10" descr="C:\Users\PC\Desktop\НОВО СЛАЈДОВИ ДРУГО ПОЛУГОДИШТЕ\ОСМИ РАЗРЕД\3 ТЕМА РАЗНОВРСНОСТ ЕКОСИСТЕМА\5 ЗЕЉАСТИ ЕКОСИСТЕМИ\travni ekosistemi\unistavanje step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О СЛАЈДОВИ ДРУГО ПОЛУГОДИШТЕ\ОСМИ РАЗРЕД\3 ТЕМА РАЗНОВРСНОСТ ЕКОСИСТЕМА\5 ЗЕЉАСТИ ЕКОСИСТЕМИ\travni ekosistemi\unistavanje stepa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F4"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70528" behindDoc="0" locked="0" layoutInCell="1" allowOverlap="1" wp14:anchorId="741C734F" wp14:editId="06C19CEB">
            <wp:simplePos x="0" y="0"/>
            <wp:positionH relativeFrom="column">
              <wp:posOffset>70798</wp:posOffset>
            </wp:positionH>
            <wp:positionV relativeFrom="paragraph">
              <wp:posOffset>2851414</wp:posOffset>
            </wp:positionV>
            <wp:extent cx="3311258" cy="2514600"/>
            <wp:effectExtent l="0" t="0" r="3810" b="0"/>
            <wp:wrapTopAndBottom/>
            <wp:docPr id="7" name="Picture 7" descr="C:\Users\PC\Desktop\НОВО СЛАЈДОВИ ДРУГО ПОЛУГОДИШТЕ\ОСМИ РАЗРЕД\3 ТЕМА РАЗНОВРСНОСТ ЕКОСИСТЕМА\5 ЗЕЉАСТИ ЕКОСИСТЕМИ\travni ekosistemi\unistavanje stepa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О СЛАЈДОВИ ДРУГО ПОЛУГОДИШТЕ\ОСМИ РАЗРЕД\3 ТЕМА РАЗНОВРСНОСТ ЕКОСИСТЕМА\5 ЗЕЉАСТИ ЕКОСИСТЕМИ\travni ekosistemi\unistavanje stepa\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5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53"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9504" behindDoc="1" locked="0" layoutInCell="1" allowOverlap="1" wp14:anchorId="64CFC975" wp14:editId="68CDB128">
            <wp:simplePos x="0" y="0"/>
            <wp:positionH relativeFrom="margin">
              <wp:posOffset>3538500</wp:posOffset>
            </wp:positionH>
            <wp:positionV relativeFrom="paragraph">
              <wp:posOffset>251271</wp:posOffset>
            </wp:positionV>
            <wp:extent cx="296164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396" y="21487"/>
                <wp:lineTo x="21396" y="0"/>
                <wp:lineTo x="0" y="0"/>
              </wp:wrapPolygon>
            </wp:wrapTight>
            <wp:docPr id="6" name="Picture 6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53">
        <w:rPr>
          <w:rFonts w:ascii="Times New Roman" w:eastAsia="MS Mincho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68480" behindDoc="0" locked="0" layoutInCell="1" allowOverlap="1" wp14:anchorId="761E4DB8" wp14:editId="6A1A7708">
            <wp:simplePos x="0" y="0"/>
            <wp:positionH relativeFrom="margin">
              <wp:align>left</wp:align>
            </wp:positionH>
            <wp:positionV relativeFrom="paragraph">
              <wp:posOffset>251526</wp:posOffset>
            </wp:positionV>
            <wp:extent cx="3467100" cy="2600235"/>
            <wp:effectExtent l="0" t="0" r="0" b="0"/>
            <wp:wrapTopAndBottom/>
            <wp:docPr id="5" name="Picture 5" descr="F:\СЛАЈДОВИ\СЛАЈДОВИ ПРВО ПОЛУГОДИШТЕ\ОСМИ РАЗРЕД\2 ТЕМА ЕКОЛОГИЈА И ЖИВОТНА СРЕДИНА\3 ЕКОЛОШКИ ФАКТОРИ\ekoloki-faktori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ЛАЈДОВИ\СЛАЈДОВИ ПРВО ПОЛУГОДИШТЕ\ОСМИ РАЗРЕД\2 ТЕМА ЕКОЛОГИЈА И ЖИВОТНА СРЕДИНА\3 ЕКОЛОШКИ ФАКТОРИ\ekoloki-faktori-21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51" w:rsidRPr="00BB6451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>تأث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u w:val="single"/>
          <w:rtl/>
          <w:lang w:bidi="fa-IR"/>
        </w:rPr>
        <w:t>یر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  <w:t xml:space="preserve"> انسان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- انسان طب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یعت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را آلوده م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کند و ز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یستگاه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ها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طب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یعی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را از ب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ین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م</w:t>
      </w:r>
      <w:r w:rsidR="00BB6451" w:rsidRP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BB6451" w:rsidRPr="00BB6451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برد</w:t>
      </w:r>
      <w:r w:rsidR="00BB6451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.</w:t>
      </w:r>
    </w:p>
    <w:p w14:paraId="44EAC7FB" w14:textId="7CFCD0FC" w:rsidR="00BB6451" w:rsidRDefault="00BB6451" w:rsidP="00A6093D">
      <w:pPr>
        <w:bidi/>
        <w:spacing w:after="0"/>
        <w:rPr>
          <w:rFonts w:ascii="Times New Roman" w:eastAsia="MS Mincho" w:hAnsi="Times New Roman" w:cs="Times New Roman"/>
          <w:sz w:val="26"/>
          <w:szCs w:val="26"/>
          <w:lang w:bidi="fa-IR"/>
        </w:rPr>
      </w:pPr>
    </w:p>
    <w:p w14:paraId="0ABC5D64" w14:textId="3CA88EAE" w:rsidR="00A6093D" w:rsidRPr="00427895" w:rsidRDefault="00427895" w:rsidP="00427895">
      <w:pPr>
        <w:bidi/>
        <w:spacing w:after="0"/>
        <w:rPr>
          <w:rFonts w:ascii="Times New Roman" w:eastAsia="MS Mincho" w:hAnsi="Times New Roman" w:cs="Times New Roman"/>
          <w:sz w:val="26"/>
          <w:szCs w:val="26"/>
          <w:u w:val="single"/>
          <w:rtl/>
          <w:lang w:bidi="fa-IR"/>
        </w:rPr>
      </w:pPr>
      <w:r w:rsidRPr="00427895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  <w:t>تکل</w:t>
      </w:r>
      <w:r w:rsidRPr="00427895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bidi="fa-IR"/>
        </w:rPr>
        <w:t>یف</w:t>
      </w:r>
      <w:r w:rsidRPr="00427895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  <w:t xml:space="preserve"> </w:t>
      </w:r>
      <w:proofErr w:type="spellStart"/>
      <w:r w:rsidRPr="00427895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rtl/>
          <w:lang w:bidi="fa-IR"/>
        </w:rPr>
        <w:t>خان</w:t>
      </w:r>
      <w:r w:rsidRPr="00427895">
        <w:rPr>
          <w:rFonts w:ascii="Times New Roman" w:eastAsia="MS Mincho" w:hAnsi="Times New Roman" w:cs="Times New Roman" w:hint="cs"/>
          <w:b/>
          <w:bCs/>
          <w:sz w:val="28"/>
          <w:szCs w:val="28"/>
          <w:u w:val="single"/>
          <w:rtl/>
          <w:lang w:bidi="fa-IR"/>
        </w:rPr>
        <w:t>گي</w:t>
      </w:r>
      <w:proofErr w:type="spellEnd"/>
    </w:p>
    <w:p w14:paraId="69B37572" w14:textId="4DBC7062" w:rsidR="00427895" w:rsidRPr="00F65D8F" w:rsidRDefault="00D36331" w:rsidP="00F65D8F">
      <w:pPr>
        <w:pStyle w:val="ListParagraph"/>
        <w:numPr>
          <w:ilvl w:val="0"/>
          <w:numId w:val="3"/>
        </w:numPr>
        <w:bidi/>
        <w:spacing w:after="0"/>
        <w:rPr>
          <w:rStyle w:val="jlqj4b"/>
          <w:sz w:val="26"/>
          <w:szCs w:val="26"/>
          <w:rtl/>
          <w:lang w:bidi="fa-IR"/>
        </w:rPr>
      </w:pPr>
      <w:r w:rsidRPr="00F65D8F">
        <w:rPr>
          <w:rStyle w:val="jlqj4b"/>
          <w:rFonts w:hint="cs"/>
          <w:sz w:val="26"/>
          <w:szCs w:val="26"/>
          <w:rtl/>
          <w:lang w:bidi="fa-IR"/>
        </w:rPr>
        <w:t>دایره ای به جواب صحیح بکشید</w:t>
      </w:r>
      <w:r w:rsidRPr="00F65D8F">
        <w:rPr>
          <w:rStyle w:val="jlqj4b"/>
          <w:rFonts w:hint="cs"/>
          <w:sz w:val="26"/>
          <w:szCs w:val="26"/>
          <w:lang w:bidi="fa-IR"/>
        </w:rPr>
        <w:t>.</w:t>
      </w:r>
    </w:p>
    <w:p w14:paraId="5130450E" w14:textId="3B3F7C07" w:rsidR="00D36331" w:rsidRPr="006F3753" w:rsidRDefault="00D102E8" w:rsidP="00D36331">
      <w:pPr>
        <w:bidi/>
        <w:spacing w:after="0"/>
        <w:rPr>
          <w:rStyle w:val="jlqj4b"/>
          <w:sz w:val="26"/>
          <w:szCs w:val="26"/>
          <w:lang w:bidi="fa-IR"/>
        </w:rPr>
      </w:pPr>
      <w:r w:rsidRPr="006F3753">
        <w:rPr>
          <w:rStyle w:val="jlqj4b"/>
          <w:rFonts w:hint="cs"/>
          <w:sz w:val="26"/>
          <w:szCs w:val="26"/>
          <w:rtl/>
          <w:lang w:bidi="fa-IR"/>
        </w:rPr>
        <w:t>شرایط زندگی که یک زیستگاه را مشخص می کند، نامیده می شود</w:t>
      </w:r>
      <w:r w:rsidRPr="006F3753">
        <w:rPr>
          <w:rStyle w:val="jlqj4b"/>
          <w:rFonts w:hint="cs"/>
          <w:sz w:val="26"/>
          <w:szCs w:val="26"/>
          <w:lang w:bidi="fa-IR"/>
        </w:rPr>
        <w:t>:</w:t>
      </w:r>
    </w:p>
    <w:p w14:paraId="0D85F741" w14:textId="00AD2081" w:rsidR="00D102E8" w:rsidRPr="006F3753" w:rsidRDefault="00D102E8" w:rsidP="00D102E8">
      <w:pPr>
        <w:bidi/>
        <w:spacing w:after="0"/>
        <w:rPr>
          <w:rStyle w:val="jlqj4b"/>
          <w:sz w:val="26"/>
          <w:szCs w:val="26"/>
          <w:rtl/>
          <w:lang w:bidi="fa-IR"/>
        </w:rPr>
      </w:pPr>
      <w:r w:rsidRPr="006F3753">
        <w:rPr>
          <w:rStyle w:val="jlqj4b"/>
          <w:sz w:val="26"/>
          <w:szCs w:val="26"/>
          <w:lang w:bidi="fa-IR"/>
        </w:rPr>
        <w:t>A</w:t>
      </w:r>
      <w:r w:rsidRPr="006F3753">
        <w:rPr>
          <w:rStyle w:val="jlqj4b"/>
          <w:rFonts w:hint="cs"/>
          <w:sz w:val="26"/>
          <w:szCs w:val="26"/>
          <w:rtl/>
          <w:lang w:bidi="fa-IR"/>
        </w:rPr>
        <w:t xml:space="preserve">  عوامل بیولوژیکی</w:t>
      </w:r>
      <w:r w:rsidRPr="006F3753">
        <w:rPr>
          <w:rStyle w:val="jlqj4b"/>
          <w:sz w:val="26"/>
          <w:szCs w:val="26"/>
          <w:rtl/>
          <w:lang w:bidi="fa-IR"/>
        </w:rPr>
        <w:tab/>
      </w:r>
      <w:r w:rsidRPr="006F3753">
        <w:rPr>
          <w:rStyle w:val="jlqj4b"/>
          <w:sz w:val="26"/>
          <w:szCs w:val="26"/>
          <w:rtl/>
          <w:lang w:bidi="fa-IR"/>
        </w:rPr>
        <w:tab/>
      </w:r>
      <w:r w:rsidRPr="006F3753">
        <w:rPr>
          <w:rStyle w:val="jlqj4b"/>
          <w:sz w:val="26"/>
          <w:szCs w:val="26"/>
          <w:rtl/>
          <w:lang w:bidi="fa-IR"/>
        </w:rPr>
        <w:tab/>
      </w:r>
      <w:r w:rsidRPr="006F3753">
        <w:rPr>
          <w:rStyle w:val="jlqj4b"/>
          <w:sz w:val="26"/>
          <w:szCs w:val="26"/>
          <w:rtl/>
          <w:lang w:bidi="fa-IR"/>
        </w:rPr>
        <w:tab/>
      </w:r>
      <w:r w:rsidRPr="006F3753">
        <w:rPr>
          <w:rStyle w:val="jlqj4b"/>
          <w:sz w:val="26"/>
          <w:szCs w:val="26"/>
          <w:rtl/>
          <w:lang w:bidi="fa-IR"/>
        </w:rPr>
        <w:tab/>
      </w:r>
      <w:r w:rsidRPr="006F3753">
        <w:rPr>
          <w:rStyle w:val="jlqj4b"/>
          <w:sz w:val="26"/>
          <w:szCs w:val="26"/>
          <w:lang w:bidi="fa-IR"/>
        </w:rPr>
        <w:t>B</w:t>
      </w:r>
      <w:r w:rsidRPr="006F3753">
        <w:rPr>
          <w:rStyle w:val="jlqj4b"/>
          <w:rFonts w:hint="cs"/>
          <w:sz w:val="26"/>
          <w:szCs w:val="26"/>
          <w:rtl/>
          <w:lang w:bidi="fa-IR"/>
        </w:rPr>
        <w:t xml:space="preserve">  بوم </w:t>
      </w:r>
      <w:proofErr w:type="spellStart"/>
      <w:r w:rsidRPr="006F3753">
        <w:rPr>
          <w:rStyle w:val="jlqj4b"/>
          <w:rFonts w:hint="cs"/>
          <w:sz w:val="26"/>
          <w:szCs w:val="26"/>
          <w:rtl/>
          <w:lang w:bidi="fa-IR"/>
        </w:rPr>
        <w:t>شناسی</w:t>
      </w:r>
      <w:proofErr w:type="spellEnd"/>
    </w:p>
    <w:p w14:paraId="0CC4B142" w14:textId="0127F21B" w:rsidR="00D102E8" w:rsidRDefault="00D102E8" w:rsidP="00D102E8">
      <w:pPr>
        <w:bidi/>
        <w:spacing w:after="0"/>
        <w:rPr>
          <w:rStyle w:val="jlqj4b"/>
          <w:rtl/>
          <w:lang w:bidi="fa-IR"/>
        </w:rPr>
      </w:pPr>
      <w:r w:rsidRPr="006F3753">
        <w:rPr>
          <w:rStyle w:val="jlqj4b"/>
          <w:sz w:val="26"/>
          <w:szCs w:val="26"/>
          <w:lang w:bidi="fa-IR"/>
        </w:rPr>
        <w:t>V</w:t>
      </w:r>
      <w:r w:rsidRPr="006F3753">
        <w:rPr>
          <w:rStyle w:val="jlqj4b"/>
          <w:rFonts w:hint="cs"/>
          <w:sz w:val="26"/>
          <w:szCs w:val="26"/>
          <w:rtl/>
          <w:lang w:bidi="fa-IR"/>
        </w:rPr>
        <w:t xml:space="preserve">  </w:t>
      </w:r>
      <w:r w:rsidR="006F3753" w:rsidRP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عوامل</w:t>
      </w:r>
      <w:r w:rsidR="006F3753" w:rsidRPr="006F37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(</w:t>
      </w:r>
      <w:r w:rsidR="006F3753" w:rsidRP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فاکتورها</w:t>
      </w:r>
      <w:r w:rsidR="006F3753" w:rsidRPr="006F37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ی)</w:t>
      </w:r>
      <w:r w:rsidR="006F3753" w:rsidRP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مح</w:t>
      </w:r>
      <w:r w:rsidR="006F3753" w:rsidRPr="006F37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یطی</w:t>
      </w:r>
      <w:r w:rsid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6F3753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6F3753" w:rsidRPr="00AB31D9">
        <w:rPr>
          <w:rFonts w:asciiTheme="minorBidi" w:eastAsia="MS Mincho" w:hAnsiTheme="minorBidi"/>
          <w:sz w:val="26"/>
          <w:szCs w:val="26"/>
          <w:lang w:bidi="fa-IR"/>
        </w:rPr>
        <w:t>G</w:t>
      </w:r>
      <w:r w:rsidR="006F3753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511D35">
        <w:rPr>
          <w:rStyle w:val="jlqj4b"/>
          <w:rFonts w:hint="cs"/>
          <w:rtl/>
          <w:lang w:bidi="fa-IR"/>
        </w:rPr>
        <w:t>عوامل شیمیایی</w:t>
      </w:r>
    </w:p>
    <w:p w14:paraId="747FB0DA" w14:textId="30FEAEC8" w:rsidR="00511D35" w:rsidRPr="00592838" w:rsidRDefault="00473802" w:rsidP="00F65D8F">
      <w:pPr>
        <w:pStyle w:val="ListParagraph"/>
        <w:numPr>
          <w:ilvl w:val="0"/>
          <w:numId w:val="3"/>
        </w:numPr>
        <w:bidi/>
        <w:spacing w:after="0"/>
        <w:rPr>
          <w:rStyle w:val="jlqj4b"/>
          <w:rFonts w:ascii="Times New Roman" w:eastAsia="MS Mincho" w:hAnsi="Times New Roman" w:cs="Times New Roman"/>
          <w:sz w:val="26"/>
          <w:szCs w:val="26"/>
          <w:lang w:bidi="fa-IR"/>
        </w:rPr>
      </w:pPr>
      <w:r w:rsidRPr="00592838">
        <w:rPr>
          <w:rStyle w:val="jlqj4b"/>
          <w:rFonts w:hint="cs"/>
          <w:sz w:val="26"/>
          <w:szCs w:val="26"/>
          <w:rtl/>
          <w:lang w:bidi="fa-IR"/>
        </w:rPr>
        <w:t>اگر عبارت درست است، دور</w:t>
      </w:r>
      <w:r w:rsidRPr="00592838">
        <w:rPr>
          <w:rStyle w:val="jlqj4b"/>
          <w:rFonts w:hint="cs"/>
          <w:sz w:val="26"/>
          <w:szCs w:val="26"/>
          <w:lang w:bidi="fa-IR"/>
        </w:rPr>
        <w:t xml:space="preserve"> «T» </w:t>
      </w:r>
      <w:r w:rsidRPr="00592838">
        <w:rPr>
          <w:rStyle w:val="jlqj4b"/>
          <w:rFonts w:hint="cs"/>
          <w:sz w:val="26"/>
          <w:szCs w:val="26"/>
          <w:rtl/>
          <w:lang w:bidi="fa-IR"/>
        </w:rPr>
        <w:t>خط بکشید</w:t>
      </w:r>
      <w:r w:rsidRPr="00592838">
        <w:rPr>
          <w:rStyle w:val="jlqj4b"/>
          <w:rFonts w:hint="cs"/>
          <w:sz w:val="26"/>
          <w:szCs w:val="26"/>
          <w:lang w:bidi="fa-IR"/>
        </w:rPr>
        <w:t>.</w:t>
      </w:r>
      <w:r w:rsidRPr="00592838">
        <w:rPr>
          <w:rStyle w:val="viiyi"/>
          <w:rFonts w:hint="cs"/>
          <w:sz w:val="26"/>
          <w:szCs w:val="26"/>
          <w:lang w:bidi="fa-IR"/>
        </w:rPr>
        <w:t xml:space="preserve"> </w:t>
      </w:r>
      <w:r w:rsidRPr="00592838">
        <w:rPr>
          <w:rStyle w:val="jlqj4b"/>
          <w:rFonts w:hint="cs"/>
          <w:sz w:val="26"/>
          <w:szCs w:val="26"/>
          <w:rtl/>
          <w:lang w:bidi="fa-IR"/>
        </w:rPr>
        <w:t xml:space="preserve">اگر نادرست است، </w:t>
      </w:r>
      <w:r w:rsidRPr="00592838">
        <w:rPr>
          <w:rStyle w:val="jlqj4b"/>
          <w:rFonts w:hint="cs"/>
          <w:sz w:val="26"/>
          <w:szCs w:val="26"/>
          <w:lang w:bidi="fa-IR"/>
        </w:rPr>
        <w:t xml:space="preserve">"N" </w:t>
      </w:r>
      <w:r w:rsidRPr="00592838">
        <w:rPr>
          <w:rStyle w:val="jlqj4b"/>
          <w:rFonts w:hint="cs"/>
          <w:sz w:val="26"/>
          <w:szCs w:val="26"/>
          <w:rtl/>
          <w:lang w:bidi="fa-IR"/>
        </w:rPr>
        <w:t>را دور بزنید</w:t>
      </w:r>
      <w:r w:rsidRPr="00592838">
        <w:rPr>
          <w:rStyle w:val="jlqj4b"/>
          <w:rFonts w:hint="cs"/>
          <w:sz w:val="26"/>
          <w:szCs w:val="26"/>
          <w:lang w:bidi="fa-IR"/>
        </w:rPr>
        <w:t>.</w:t>
      </w:r>
    </w:p>
    <w:p w14:paraId="3583FB75" w14:textId="4A5756E1" w:rsidR="00473802" w:rsidRDefault="00F1535C" w:rsidP="00473802">
      <w:pPr>
        <w:bidi/>
        <w:spacing w:after="0"/>
        <w:ind w:left="359"/>
        <w:rPr>
          <w:rFonts w:ascii="Times New Roman" w:eastAsia="MS Mincho" w:hAnsi="Times New Roman" w:cs="Times New Roman"/>
          <w:sz w:val="26"/>
          <w:szCs w:val="26"/>
          <w:lang w:bidi="fa-IR"/>
        </w:rPr>
      </w:pPr>
      <w:r w:rsidRPr="00592838">
        <w:rPr>
          <w:rFonts w:ascii="Times New Roman" w:eastAsia="MS Mincho" w:hAnsi="Times New Roman" w:cs="Times New Roman"/>
          <w:sz w:val="26"/>
          <w:szCs w:val="26"/>
          <w:lang w:bidi="fa-IR"/>
        </w:rPr>
        <w:t>A</w:t>
      </w:r>
      <w:r w:rsidRPr="00592838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اجزا</w:t>
      </w:r>
      <w:r w:rsidR="00592838" w:rsidRPr="00592838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غ</w:t>
      </w:r>
      <w:r w:rsidR="00592838" w:rsidRPr="00592838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یر</w:t>
      </w:r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زنده</w:t>
      </w:r>
      <w:r w:rsidR="004E7880" w:rsidRPr="00592838">
        <w:rPr>
          <w:rStyle w:val="jlqj4b"/>
          <w:rFonts w:hint="cs"/>
          <w:sz w:val="26"/>
          <w:szCs w:val="26"/>
          <w:rtl/>
          <w:lang w:bidi="fa-IR"/>
        </w:rPr>
        <w:t xml:space="preserve"> عبارتند از </w:t>
      </w:r>
      <w:proofErr w:type="spellStart"/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اب</w:t>
      </w:r>
      <w:proofErr w:type="spellEnd"/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و هوا</w:t>
      </w:r>
      <w:r w:rsidR="00592838" w:rsidRPr="00592838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، </w:t>
      </w:r>
      <w:r w:rsidR="00592838" w:rsidRPr="00592838">
        <w:rPr>
          <w:rFonts w:asciiTheme="majorBidi" w:hAnsiTheme="majorBidi" w:cstheme="majorBidi"/>
          <w:color w:val="202122"/>
          <w:sz w:val="26"/>
          <w:szCs w:val="26"/>
          <w:shd w:val="clear" w:color="auto" w:fill="FFFFFF"/>
          <w:rtl/>
        </w:rPr>
        <w:t>ناهمواری</w:t>
      </w:r>
      <w:r w:rsidR="00592838" w:rsidRPr="00592838">
        <w:rPr>
          <w:rFonts w:asciiTheme="majorBidi" w:hAnsiTheme="majorBidi" w:cstheme="majorBidi" w:hint="cs"/>
          <w:color w:val="202122"/>
          <w:sz w:val="26"/>
          <w:szCs w:val="26"/>
          <w:shd w:val="clear" w:color="auto" w:fill="FFFFFF"/>
          <w:rtl/>
        </w:rPr>
        <w:t xml:space="preserve"> و </w:t>
      </w:r>
      <w:r w:rsidR="00592838" w:rsidRPr="0059283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خاک</w:t>
      </w:r>
      <w:r w:rsidR="00592838" w:rsidRPr="00592838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.</w:t>
      </w:r>
      <w:r w:rsidR="00F767E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F767E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F767E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F767E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F767E8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F767E8">
        <w:rPr>
          <w:rFonts w:ascii="Times New Roman" w:eastAsia="MS Mincho" w:hAnsi="Times New Roman" w:cs="Times New Roman"/>
          <w:sz w:val="26"/>
          <w:szCs w:val="26"/>
          <w:lang w:bidi="fa-IR"/>
        </w:rPr>
        <w:t>T         N</w:t>
      </w:r>
    </w:p>
    <w:p w14:paraId="13ACC7C6" w14:textId="2BB43111" w:rsidR="00F767E8" w:rsidRDefault="00F767E8" w:rsidP="00F767E8">
      <w:pPr>
        <w:bidi/>
        <w:spacing w:after="0"/>
        <w:ind w:left="359"/>
        <w:rPr>
          <w:rFonts w:ascii="Times New Roman" w:eastAsia="MS Mincho" w:hAnsi="Times New Roman" w:cs="Times New Roman"/>
          <w:sz w:val="26"/>
          <w:szCs w:val="26"/>
          <w:lang w:bidi="fa-IR"/>
        </w:rPr>
      </w:pPr>
      <w:r>
        <w:rPr>
          <w:rFonts w:ascii="Times New Roman" w:eastAsia="MS Mincho" w:hAnsi="Times New Roman" w:cs="Times New Roman"/>
          <w:sz w:val="26"/>
          <w:szCs w:val="26"/>
          <w:lang w:bidi="fa-IR"/>
        </w:rPr>
        <w:t>B</w:t>
      </w:r>
      <w:r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>خاک حاصلخ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یز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حاو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آب و مواد معدن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کاف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برا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رشد گ</w:t>
      </w:r>
      <w:r w:rsidR="005611A0" w:rsidRPr="005611A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>یاه</w:t>
      </w:r>
      <w:r w:rsidR="005611A0" w:rsidRP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 xml:space="preserve"> است.</w:t>
      </w:r>
      <w:r w:rsid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5611A0">
        <w:rPr>
          <w:rFonts w:ascii="Times New Roman" w:eastAsia="MS Mincho" w:hAnsi="Times New Roman" w:cs="Times New Roman"/>
          <w:sz w:val="26"/>
          <w:szCs w:val="26"/>
          <w:rtl/>
          <w:lang w:bidi="fa-IR"/>
        </w:rPr>
        <w:tab/>
      </w:r>
      <w:r w:rsidR="005611A0">
        <w:rPr>
          <w:rFonts w:ascii="Times New Roman" w:eastAsia="MS Mincho" w:hAnsi="Times New Roman" w:cs="Times New Roman"/>
          <w:sz w:val="26"/>
          <w:szCs w:val="26"/>
          <w:lang w:bidi="fa-IR"/>
        </w:rPr>
        <w:t>T         N</w:t>
      </w:r>
    </w:p>
    <w:p w14:paraId="3ACB2082" w14:textId="65105B5F" w:rsidR="005611A0" w:rsidRPr="00A139E6" w:rsidRDefault="005611A0" w:rsidP="005611A0">
      <w:pPr>
        <w:bidi/>
        <w:spacing w:after="0"/>
        <w:ind w:left="359"/>
        <w:rPr>
          <w:rFonts w:ascii="Times New Roman" w:eastAsia="MS Mincho" w:hAnsi="Times New Roman" w:cs="Times New Roman"/>
          <w:sz w:val="26"/>
          <w:szCs w:val="26"/>
          <w:lang w:bidi="fa-IR"/>
        </w:rPr>
      </w:pPr>
      <w:r w:rsidRPr="00A139E6">
        <w:rPr>
          <w:rFonts w:ascii="Times New Roman" w:eastAsia="MS Mincho" w:hAnsi="Times New Roman" w:cs="Times New Roman"/>
          <w:sz w:val="26"/>
          <w:szCs w:val="26"/>
          <w:lang w:bidi="fa-IR"/>
        </w:rPr>
        <w:t>V</w:t>
      </w:r>
      <w:r w:rsidRPr="00A139E6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C34639" w:rsidRPr="00A139E6">
        <w:rPr>
          <w:rStyle w:val="jlqj4b"/>
          <w:rFonts w:hint="cs"/>
          <w:sz w:val="26"/>
          <w:szCs w:val="26"/>
          <w:rtl/>
          <w:lang w:bidi="fa-IR"/>
        </w:rPr>
        <w:t>انسان هیچ تاثیری بر محیط زیست ندارد</w:t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Style w:val="jlqj4b"/>
          <w:sz w:val="26"/>
          <w:szCs w:val="26"/>
          <w:rtl/>
          <w:lang w:bidi="fa-IR"/>
        </w:rPr>
        <w:tab/>
      </w:r>
      <w:r w:rsidR="00C34639" w:rsidRPr="00A139E6">
        <w:rPr>
          <w:rFonts w:ascii="Times New Roman" w:eastAsia="MS Mincho" w:hAnsi="Times New Roman" w:cs="Times New Roman"/>
          <w:sz w:val="26"/>
          <w:szCs w:val="26"/>
          <w:lang w:bidi="fa-IR"/>
        </w:rPr>
        <w:t>T         N</w:t>
      </w:r>
    </w:p>
    <w:p w14:paraId="52157812" w14:textId="47A6D04F" w:rsidR="00C34639" w:rsidRDefault="00A139E6" w:rsidP="00C34639">
      <w:pPr>
        <w:bidi/>
        <w:spacing w:after="0"/>
        <w:ind w:left="359"/>
        <w:rPr>
          <w:rFonts w:ascii="Times New Roman" w:eastAsia="MS Mincho" w:hAnsi="Times New Roman" w:cs="Times New Roman"/>
          <w:sz w:val="26"/>
          <w:szCs w:val="26"/>
          <w:rtl/>
          <w:lang w:bidi="fa-IR"/>
        </w:rPr>
      </w:pPr>
      <w:r w:rsidRPr="00F03925">
        <w:rPr>
          <w:rFonts w:ascii="Times New Roman" w:eastAsia="MS Mincho" w:hAnsi="Times New Roman" w:cs="Times New Roman"/>
          <w:sz w:val="26"/>
          <w:szCs w:val="26"/>
          <w:lang w:bidi="fa-IR"/>
        </w:rPr>
        <w:t>G</w:t>
      </w:r>
      <w:r w:rsidRPr="00F03925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F03925" w:rsidRPr="00F03925">
        <w:rPr>
          <w:rStyle w:val="jlqj4b"/>
          <w:rFonts w:hint="cs"/>
          <w:sz w:val="26"/>
          <w:szCs w:val="26"/>
          <w:rtl/>
          <w:lang w:bidi="fa-IR"/>
        </w:rPr>
        <w:t>محتویات شیمیایی هوا در این سیاره حتی قبل از ظهور موجودات زنده یکسان بود</w:t>
      </w:r>
      <w:r w:rsidR="00F03925" w:rsidRPr="00F03925">
        <w:rPr>
          <w:rStyle w:val="jlqj4b"/>
          <w:rFonts w:hint="cs"/>
          <w:sz w:val="26"/>
          <w:szCs w:val="26"/>
          <w:lang w:bidi="fa-IR"/>
        </w:rPr>
        <w:t>.</w:t>
      </w:r>
      <w:r w:rsidR="00F03925">
        <w:rPr>
          <w:rStyle w:val="jlqj4b"/>
          <w:sz w:val="26"/>
          <w:szCs w:val="26"/>
          <w:rtl/>
          <w:lang w:bidi="fa-IR"/>
        </w:rPr>
        <w:tab/>
      </w:r>
      <w:r w:rsidR="00F03925">
        <w:rPr>
          <w:rStyle w:val="jlqj4b"/>
          <w:sz w:val="26"/>
          <w:szCs w:val="26"/>
          <w:rtl/>
          <w:lang w:bidi="fa-IR"/>
        </w:rPr>
        <w:tab/>
      </w:r>
      <w:r w:rsidR="00F03925" w:rsidRPr="00A139E6">
        <w:rPr>
          <w:rFonts w:ascii="Times New Roman" w:eastAsia="MS Mincho" w:hAnsi="Times New Roman" w:cs="Times New Roman"/>
          <w:sz w:val="26"/>
          <w:szCs w:val="26"/>
          <w:lang w:bidi="fa-IR"/>
        </w:rPr>
        <w:t>T         N</w:t>
      </w:r>
    </w:p>
    <w:p w14:paraId="65924F26" w14:textId="13CF6DFD" w:rsidR="00F03925" w:rsidRPr="00433C40" w:rsidRDefault="00765AD7" w:rsidP="00F03925">
      <w:pPr>
        <w:bidi/>
        <w:spacing w:after="0"/>
        <w:ind w:left="359"/>
        <w:rPr>
          <w:rFonts w:ascii="Times New Roman" w:eastAsia="MS Mincho" w:hAnsi="Times New Roman" w:cs="Times New Roman"/>
          <w:sz w:val="26"/>
          <w:szCs w:val="26"/>
          <w:rtl/>
          <w:lang w:bidi="fa-IR"/>
        </w:rPr>
      </w:pPr>
      <w:r w:rsidRPr="00433C40">
        <w:rPr>
          <w:rFonts w:ascii="Times New Roman" w:eastAsia="MS Mincho" w:hAnsi="Times New Roman" w:cs="Times New Roman"/>
          <w:sz w:val="26"/>
          <w:szCs w:val="26"/>
          <w:lang w:bidi="fa-IR"/>
        </w:rPr>
        <w:t>D</w:t>
      </w:r>
      <w:r w:rsidRPr="00433C40">
        <w:rPr>
          <w:rFonts w:ascii="Times New Roman" w:eastAsia="MS Mincho" w:hAnsi="Times New Roman" w:cs="Times New Roman" w:hint="cs"/>
          <w:sz w:val="26"/>
          <w:szCs w:val="26"/>
          <w:rtl/>
          <w:lang w:bidi="fa-IR"/>
        </w:rPr>
        <w:t xml:space="preserve">  </w:t>
      </w:r>
      <w:r w:rsidR="00433C40" w:rsidRPr="00433C40">
        <w:rPr>
          <w:rStyle w:val="jlqj4b"/>
          <w:rFonts w:hint="cs"/>
          <w:sz w:val="26"/>
          <w:szCs w:val="26"/>
          <w:rtl/>
          <w:lang w:bidi="fa-IR"/>
        </w:rPr>
        <w:t>رابطه «</w:t>
      </w:r>
      <w:r w:rsidR="00433C40" w:rsidRPr="00433C40">
        <w:rPr>
          <w:rFonts w:ascii="Times New Roman" w:eastAsia="MS Mincho" w:hAnsi="Times New Roman" w:cs="Times New Roman"/>
          <w:sz w:val="26"/>
          <w:szCs w:val="26"/>
          <w:rtl/>
          <w:lang w:val="sr-Cyrl-RS" w:bidi="fa-IR"/>
        </w:rPr>
        <w:t xml:space="preserve"> طعمه - شکارچ</w:t>
      </w:r>
      <w:r w:rsidR="00433C40" w:rsidRPr="00433C40">
        <w:rPr>
          <w:rFonts w:ascii="Times New Roman" w:eastAsia="MS Mincho" w:hAnsi="Times New Roman" w:cs="Times New Roman" w:hint="cs"/>
          <w:sz w:val="26"/>
          <w:szCs w:val="26"/>
          <w:rtl/>
          <w:lang w:val="sr-Cyrl-RS" w:bidi="fa-IR"/>
        </w:rPr>
        <w:t>ی</w:t>
      </w:r>
      <w:r w:rsidR="00433C40" w:rsidRPr="00433C40">
        <w:rPr>
          <w:rStyle w:val="jlqj4b"/>
          <w:rFonts w:hint="cs"/>
          <w:sz w:val="26"/>
          <w:szCs w:val="26"/>
          <w:rtl/>
          <w:lang w:bidi="fa-IR"/>
        </w:rPr>
        <w:t xml:space="preserve"> » تأثیر طبیعت بی جان بر طبیعت زنده است</w:t>
      </w:r>
      <w:r w:rsidR="00433C40" w:rsidRPr="00433C40">
        <w:rPr>
          <w:rStyle w:val="jlqj4b"/>
          <w:rFonts w:hint="cs"/>
          <w:sz w:val="26"/>
          <w:szCs w:val="26"/>
          <w:lang w:bidi="fa-IR"/>
        </w:rPr>
        <w:t>.</w:t>
      </w:r>
      <w:r w:rsidR="00433C40">
        <w:rPr>
          <w:rStyle w:val="jlqj4b"/>
          <w:sz w:val="26"/>
          <w:szCs w:val="26"/>
          <w:lang w:bidi="fa-IR"/>
        </w:rPr>
        <w:tab/>
      </w:r>
      <w:r w:rsidR="00433C40">
        <w:rPr>
          <w:rStyle w:val="jlqj4b"/>
          <w:sz w:val="26"/>
          <w:szCs w:val="26"/>
          <w:lang w:bidi="fa-IR"/>
        </w:rPr>
        <w:tab/>
      </w:r>
      <w:r w:rsidR="00433C40">
        <w:rPr>
          <w:rStyle w:val="jlqj4b"/>
          <w:sz w:val="26"/>
          <w:szCs w:val="26"/>
          <w:lang w:bidi="fa-IR"/>
        </w:rPr>
        <w:tab/>
      </w:r>
      <w:r w:rsidR="00433C40" w:rsidRPr="00A139E6">
        <w:rPr>
          <w:rFonts w:ascii="Times New Roman" w:eastAsia="MS Mincho" w:hAnsi="Times New Roman" w:cs="Times New Roman"/>
          <w:sz w:val="26"/>
          <w:szCs w:val="26"/>
          <w:lang w:bidi="fa-IR"/>
        </w:rPr>
        <w:t>T         N</w:t>
      </w:r>
    </w:p>
    <w:sectPr w:rsidR="00F03925" w:rsidRPr="00433C40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02"/>
    <w:multiLevelType w:val="hybridMultilevel"/>
    <w:tmpl w:val="99D4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76F"/>
    <w:multiLevelType w:val="hybridMultilevel"/>
    <w:tmpl w:val="331ABD02"/>
    <w:lvl w:ilvl="0" w:tplc="92680E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200" w:hanging="360"/>
      </w:pPr>
    </w:lvl>
    <w:lvl w:ilvl="2" w:tplc="241A001B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09BB"/>
    <w:multiLevelType w:val="hybridMultilevel"/>
    <w:tmpl w:val="DAF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B5"/>
    <w:rsid w:val="0002559A"/>
    <w:rsid w:val="0009161C"/>
    <w:rsid w:val="0009289B"/>
    <w:rsid w:val="000F76B5"/>
    <w:rsid w:val="00103293"/>
    <w:rsid w:val="00161CF4"/>
    <w:rsid w:val="00194872"/>
    <w:rsid w:val="0020477F"/>
    <w:rsid w:val="002227A2"/>
    <w:rsid w:val="00290504"/>
    <w:rsid w:val="002B1DEF"/>
    <w:rsid w:val="002B1FD7"/>
    <w:rsid w:val="002F6F04"/>
    <w:rsid w:val="00326175"/>
    <w:rsid w:val="00342E4F"/>
    <w:rsid w:val="0034715D"/>
    <w:rsid w:val="003E7A65"/>
    <w:rsid w:val="00427895"/>
    <w:rsid w:val="00433C40"/>
    <w:rsid w:val="004401FE"/>
    <w:rsid w:val="00473802"/>
    <w:rsid w:val="004D32A4"/>
    <w:rsid w:val="004E7880"/>
    <w:rsid w:val="00511D35"/>
    <w:rsid w:val="00521387"/>
    <w:rsid w:val="00521C43"/>
    <w:rsid w:val="00525A53"/>
    <w:rsid w:val="00546F18"/>
    <w:rsid w:val="005611A0"/>
    <w:rsid w:val="005826FC"/>
    <w:rsid w:val="00592838"/>
    <w:rsid w:val="005F45AC"/>
    <w:rsid w:val="00610F5F"/>
    <w:rsid w:val="00632D50"/>
    <w:rsid w:val="006521D1"/>
    <w:rsid w:val="006F3753"/>
    <w:rsid w:val="00765AD7"/>
    <w:rsid w:val="00777715"/>
    <w:rsid w:val="007C4379"/>
    <w:rsid w:val="0081789B"/>
    <w:rsid w:val="008870A3"/>
    <w:rsid w:val="00894F84"/>
    <w:rsid w:val="008F26F4"/>
    <w:rsid w:val="009862F0"/>
    <w:rsid w:val="00995648"/>
    <w:rsid w:val="009B2E33"/>
    <w:rsid w:val="00A139E6"/>
    <w:rsid w:val="00A23BF6"/>
    <w:rsid w:val="00A6093D"/>
    <w:rsid w:val="00A73C1A"/>
    <w:rsid w:val="00A93ADC"/>
    <w:rsid w:val="00AA7553"/>
    <w:rsid w:val="00AB31D9"/>
    <w:rsid w:val="00B23928"/>
    <w:rsid w:val="00B45ABA"/>
    <w:rsid w:val="00B620FE"/>
    <w:rsid w:val="00B667C9"/>
    <w:rsid w:val="00B83E2B"/>
    <w:rsid w:val="00BB6451"/>
    <w:rsid w:val="00C2648A"/>
    <w:rsid w:val="00C34639"/>
    <w:rsid w:val="00C706BE"/>
    <w:rsid w:val="00CC0E3E"/>
    <w:rsid w:val="00CD178B"/>
    <w:rsid w:val="00CE6FE6"/>
    <w:rsid w:val="00CF1428"/>
    <w:rsid w:val="00D102E8"/>
    <w:rsid w:val="00D16D3C"/>
    <w:rsid w:val="00D36331"/>
    <w:rsid w:val="00D82BB6"/>
    <w:rsid w:val="00E51C6B"/>
    <w:rsid w:val="00EA6F10"/>
    <w:rsid w:val="00F03925"/>
    <w:rsid w:val="00F05BEE"/>
    <w:rsid w:val="00F1535C"/>
    <w:rsid w:val="00F53088"/>
    <w:rsid w:val="00F65D8F"/>
    <w:rsid w:val="00F767E8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8DDC"/>
  <w15:docId w15:val="{C10BDB0E-A92B-4957-8F96-789DBC1A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D36331"/>
  </w:style>
  <w:style w:type="character" w:customStyle="1" w:styleId="viiyi">
    <w:name w:val="viiyi"/>
    <w:basedOn w:val="DefaultParagraphFont"/>
    <w:rsid w:val="0047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 Mešanović</cp:lastModifiedBy>
  <cp:revision>49</cp:revision>
  <cp:lastPrinted>2021-11-25T10:33:00Z</cp:lastPrinted>
  <dcterms:created xsi:type="dcterms:W3CDTF">2021-11-25T10:38:00Z</dcterms:created>
  <dcterms:modified xsi:type="dcterms:W3CDTF">2021-11-25T22:36:00Z</dcterms:modified>
</cp:coreProperties>
</file>