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BD" w:rsidRPr="00CB2015" w:rsidRDefault="00CB2015" w:rsidP="0095305E">
      <w:pPr>
        <w:rPr>
          <w:sz w:val="24"/>
          <w:szCs w:val="24"/>
          <w:lang w:val="sr-Cyrl-RS"/>
        </w:rPr>
      </w:pPr>
      <w:bookmarkStart w:id="0" w:name="_GoBack"/>
      <w:bookmarkEnd w:id="0"/>
      <w:r w:rsidRPr="00CB2015">
        <w:rPr>
          <w:sz w:val="24"/>
          <w:szCs w:val="24"/>
          <w:lang w:val="en-GB"/>
        </w:rPr>
        <w:t xml:space="preserve">             </w:t>
      </w:r>
      <w:r w:rsidR="0095305E" w:rsidRPr="00CB2015">
        <w:rPr>
          <w:sz w:val="24"/>
          <w:szCs w:val="24"/>
          <w:lang w:val="sr-Cyrl-RS"/>
        </w:rPr>
        <w:t>Наставни садржај из географије за 6.</w:t>
      </w:r>
      <w:r w:rsidR="00C26709" w:rsidRPr="00CB2015">
        <w:rPr>
          <w:sz w:val="24"/>
          <w:szCs w:val="24"/>
          <w:lang w:val="sr-Cyrl-RS"/>
        </w:rPr>
        <w:t>разред  -септембар шк.2021-2022</w:t>
      </w:r>
    </w:p>
    <w:p w:rsidR="00C26709" w:rsidRPr="00C26709" w:rsidRDefault="00C26709" w:rsidP="00C26709">
      <w:pPr>
        <w:rPr>
          <w:b/>
          <w:lang w:val="sr-Cyrl-RS"/>
        </w:rPr>
      </w:pPr>
      <w:r w:rsidRPr="00C26709">
        <w:rPr>
          <w:b/>
          <w:lang w:val="sr-Cyrl-RS"/>
        </w:rPr>
        <w:t xml:space="preserve">       Друштвена географија</w:t>
      </w:r>
    </w:p>
    <w:p w:rsidR="0095305E" w:rsidRDefault="00B52AB6" w:rsidP="00B52AB6">
      <w:pPr>
        <w:ind w:left="425"/>
        <w:rPr>
          <w:sz w:val="20"/>
          <w:szCs w:val="20"/>
          <w:lang w:val="sr-Cyrl-RS"/>
        </w:rPr>
      </w:pPr>
      <w:r w:rsidRPr="00985906">
        <w:rPr>
          <w:sz w:val="20"/>
          <w:szCs w:val="20"/>
          <w:lang w:val="sr-Cyrl-RS"/>
        </w:rPr>
        <w:t>-</w:t>
      </w:r>
      <w:r w:rsidRPr="00C26709">
        <w:rPr>
          <w:b/>
          <w:sz w:val="20"/>
          <w:szCs w:val="20"/>
          <w:lang w:val="sr-Cyrl-RS"/>
        </w:rPr>
        <w:t>Друштвена географија</w:t>
      </w:r>
      <w:r w:rsidRPr="00985906">
        <w:rPr>
          <w:sz w:val="20"/>
          <w:szCs w:val="20"/>
          <w:lang w:val="sr-Cyrl-RS"/>
        </w:rPr>
        <w:t xml:space="preserve"> проучава друштвене одлике географског простора:становништво,насеља и привреду.Дели се на:географију становништва,географију насеља,,политичку географију и економску географију.</w:t>
      </w:r>
    </w:p>
    <w:p w:rsidR="00C26709" w:rsidRPr="00C26709" w:rsidRDefault="00C26709" w:rsidP="00C26709">
      <w:pPr>
        <w:ind w:left="425"/>
        <w:rPr>
          <w:b/>
          <w:lang w:val="sr-Cyrl-RS"/>
        </w:rPr>
      </w:pPr>
      <w:r w:rsidRPr="00C26709">
        <w:rPr>
          <w:b/>
          <w:lang w:val="sr-Cyrl-RS"/>
        </w:rPr>
        <w:t>Картографска мрежа</w:t>
      </w:r>
    </w:p>
    <w:p w:rsidR="00B52AB6" w:rsidRPr="00985906" w:rsidRDefault="00B52AB6" w:rsidP="00B52AB6">
      <w:pPr>
        <w:rPr>
          <w:sz w:val="20"/>
          <w:szCs w:val="20"/>
          <w:lang w:val="sr-Cyrl-RS"/>
        </w:rPr>
      </w:pPr>
      <w:r w:rsidRPr="00985906">
        <w:rPr>
          <w:sz w:val="20"/>
          <w:szCs w:val="20"/>
          <w:lang w:val="sr-Cyrl-RS"/>
        </w:rPr>
        <w:t xml:space="preserve">        - </w:t>
      </w:r>
      <w:r w:rsidRPr="00C26709">
        <w:rPr>
          <w:b/>
          <w:sz w:val="20"/>
          <w:szCs w:val="20"/>
          <w:lang w:val="sr-Cyrl-RS"/>
        </w:rPr>
        <w:t>Картографску мрежу</w:t>
      </w:r>
      <w:r w:rsidRPr="00985906">
        <w:rPr>
          <w:sz w:val="20"/>
          <w:szCs w:val="20"/>
          <w:lang w:val="sr-Cyrl-RS"/>
        </w:rPr>
        <w:t xml:space="preserve"> чине меридијани и паралеле.</w:t>
      </w:r>
    </w:p>
    <w:p w:rsidR="00B52AB6" w:rsidRPr="00CB2015" w:rsidRDefault="00985906" w:rsidP="00B52AB6">
      <w:pPr>
        <w:ind w:left="425"/>
        <w:rPr>
          <w:sz w:val="20"/>
          <w:szCs w:val="20"/>
          <w:lang w:val="sr-Cyrl-RS"/>
        </w:rPr>
      </w:pPr>
      <w:r w:rsidRPr="00985906">
        <w:rPr>
          <w:sz w:val="20"/>
          <w:szCs w:val="20"/>
          <w:lang w:val="sr-Cyrl-RS"/>
        </w:rPr>
        <w:t>МЕРИДИЈАНИ</w:t>
      </w:r>
      <w:r w:rsidR="00B52AB6" w:rsidRPr="00985906">
        <w:rPr>
          <w:sz w:val="20"/>
          <w:szCs w:val="20"/>
          <w:lang w:val="sr-Cyrl-RS"/>
        </w:rPr>
        <w:t xml:space="preserve"> су замишљене полукружне линије које спајају Северни и Јужни пол.</w:t>
      </w:r>
      <w:r>
        <w:rPr>
          <w:sz w:val="20"/>
          <w:szCs w:val="20"/>
          <w:lang w:val="sr-Cyrl-RS"/>
        </w:rPr>
        <w:t>Исте су дужине,почетни меридијан се зове ГРИНИЧ.</w:t>
      </w:r>
      <w:r w:rsidR="00CB2015">
        <w:rPr>
          <w:sz w:val="20"/>
          <w:szCs w:val="20"/>
          <w:lang w:val="sr-Cyrl-RS"/>
        </w:rPr>
        <w:t>Гринич дели Земљу на западну</w:t>
      </w:r>
      <w:r w:rsidR="00CB2015">
        <w:rPr>
          <w:sz w:val="20"/>
          <w:szCs w:val="20"/>
          <w:lang w:val="en-GB"/>
        </w:rPr>
        <w:t>(West)</w:t>
      </w:r>
      <w:r w:rsidR="00CB2015">
        <w:rPr>
          <w:sz w:val="20"/>
          <w:szCs w:val="20"/>
          <w:lang w:val="sr-Cyrl-RS"/>
        </w:rPr>
        <w:t xml:space="preserve"> и источну</w:t>
      </w:r>
      <w:r w:rsidR="00CB2015">
        <w:rPr>
          <w:sz w:val="20"/>
          <w:szCs w:val="20"/>
          <w:lang w:val="en-GB"/>
        </w:rPr>
        <w:t>(East)</w:t>
      </w:r>
      <w:r w:rsidR="00CB2015">
        <w:rPr>
          <w:sz w:val="20"/>
          <w:szCs w:val="20"/>
          <w:lang w:val="sr-Cyrl-RS"/>
        </w:rPr>
        <w:t xml:space="preserve"> полулопту.</w:t>
      </w:r>
    </w:p>
    <w:p w:rsidR="00B52AB6" w:rsidRPr="00985906" w:rsidRDefault="00B52AB6" w:rsidP="00B52AB6">
      <w:pPr>
        <w:ind w:left="425"/>
        <w:rPr>
          <w:sz w:val="20"/>
          <w:szCs w:val="20"/>
          <w:lang w:val="sr-Cyrl-RS"/>
        </w:rPr>
      </w:pPr>
      <w:r w:rsidRPr="00985906">
        <w:rPr>
          <w:sz w:val="20"/>
          <w:szCs w:val="20"/>
          <w:lang w:val="sr-Cyrl-RS"/>
        </w:rPr>
        <w:t>ПАРАЛЕЛЕ су замишљене кружне линије које обавијају Земљу у правцу запад-исток.</w:t>
      </w:r>
      <w:r w:rsidR="00985906">
        <w:rPr>
          <w:sz w:val="20"/>
          <w:szCs w:val="20"/>
          <w:lang w:val="sr-Cyrl-RS"/>
        </w:rPr>
        <w:t>Најдужа паралела је ЕКВАТОР</w:t>
      </w:r>
      <w:r w:rsidR="00CB2015">
        <w:rPr>
          <w:sz w:val="20"/>
          <w:szCs w:val="20"/>
          <w:lang w:val="sr-Cyrl-RS"/>
        </w:rPr>
        <w:t xml:space="preserve">.Екватор дели Земљу на северну </w:t>
      </w:r>
      <w:r w:rsidR="00CB2015">
        <w:rPr>
          <w:sz w:val="20"/>
          <w:szCs w:val="20"/>
          <w:lang w:val="en-GB"/>
        </w:rPr>
        <w:t>( North)</w:t>
      </w:r>
      <w:r w:rsidR="00CB2015">
        <w:rPr>
          <w:sz w:val="20"/>
          <w:szCs w:val="20"/>
          <w:lang w:val="sr-Cyrl-RS"/>
        </w:rPr>
        <w:t>и јужну</w:t>
      </w:r>
      <w:r w:rsidR="00CB2015">
        <w:rPr>
          <w:sz w:val="20"/>
          <w:szCs w:val="20"/>
          <w:lang w:val="en-GB"/>
        </w:rPr>
        <w:t xml:space="preserve"> (South)</w:t>
      </w:r>
      <w:r w:rsidR="00CB2015">
        <w:rPr>
          <w:sz w:val="20"/>
          <w:szCs w:val="20"/>
          <w:lang w:val="sr-Cyrl-RS"/>
        </w:rPr>
        <w:t xml:space="preserve"> полулопту.</w:t>
      </w:r>
    </w:p>
    <w:p w:rsidR="00CB2015" w:rsidRDefault="00CB2015" w:rsidP="00CB2015">
      <w:pPr>
        <w:ind w:left="425"/>
        <w:rPr>
          <w:lang w:val="sr-Cyrl-RS"/>
        </w:rPr>
      </w:pPr>
      <w:r>
        <w:rPr>
          <w:noProof/>
        </w:rPr>
        <w:drawing>
          <wp:inline distT="0" distB="0" distL="0" distR="0">
            <wp:extent cx="1381125" cy="1628775"/>
            <wp:effectExtent l="0" t="0" r="0" b="0"/>
            <wp:docPr id="2" name="Picture 2" descr="пар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ар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C171DB" wp14:editId="7739D671">
            <wp:extent cx="1390650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2015" w:rsidRDefault="00CB2015" w:rsidP="00CB2015">
      <w:pPr>
        <w:rPr>
          <w:sz w:val="18"/>
          <w:szCs w:val="18"/>
          <w:lang w:val="sr-Cyrl-RS"/>
        </w:rPr>
      </w:pPr>
    </w:p>
    <w:p w:rsidR="00C26709" w:rsidRPr="006C61E5" w:rsidRDefault="00C26709" w:rsidP="00B52AB6">
      <w:pPr>
        <w:ind w:left="425"/>
        <w:rPr>
          <w:b/>
          <w:lang w:val="sr-Cyrl-RS"/>
        </w:rPr>
      </w:pPr>
    </w:p>
    <w:p w:rsidR="00C26709" w:rsidRPr="006C61E5" w:rsidRDefault="00C26709" w:rsidP="00C26709">
      <w:pPr>
        <w:ind w:left="425"/>
        <w:rPr>
          <w:b/>
          <w:lang w:val="sr-Cyrl-RS"/>
        </w:rPr>
      </w:pPr>
      <w:r w:rsidRPr="006C61E5">
        <w:rPr>
          <w:b/>
          <w:lang w:val="sr-Cyrl-RS"/>
        </w:rPr>
        <w:t>-Географска ширина и географска дужина</w:t>
      </w:r>
    </w:p>
    <w:p w:rsidR="00C26709" w:rsidRPr="00C26709" w:rsidRDefault="00C26709" w:rsidP="00C26709">
      <w:pPr>
        <w:ind w:left="425"/>
        <w:rPr>
          <w:sz w:val="18"/>
          <w:szCs w:val="18"/>
          <w:lang w:val="sr-Cyrl-RS"/>
        </w:rPr>
      </w:pPr>
      <w:r w:rsidRPr="00C26709">
        <w:rPr>
          <w:sz w:val="18"/>
          <w:szCs w:val="18"/>
          <w:lang w:val="sr-Cyrl-RS"/>
        </w:rPr>
        <w:t>Географска ширина представља удаљеност неке тачке од екватора према Северном и Јужном полу.</w:t>
      </w:r>
    </w:p>
    <w:p w:rsidR="00C26709" w:rsidRDefault="00C26709" w:rsidP="00C26709">
      <w:pPr>
        <w:ind w:left="425"/>
        <w:rPr>
          <w:sz w:val="18"/>
          <w:szCs w:val="18"/>
          <w:lang w:val="sr-Cyrl-RS"/>
        </w:rPr>
      </w:pPr>
      <w:r w:rsidRPr="00C26709">
        <w:rPr>
          <w:sz w:val="18"/>
          <w:szCs w:val="18"/>
          <w:lang w:val="sr-Cyrl-RS"/>
        </w:rPr>
        <w:t>Географска дужина представља удаљеност неке тачке од Гринича ка западу и истоку.</w:t>
      </w:r>
    </w:p>
    <w:p w:rsidR="006C61E5" w:rsidRPr="00C26709" w:rsidRDefault="001C0BF3" w:rsidP="00C26709">
      <w:pPr>
        <w:ind w:left="425"/>
        <w:rPr>
          <w:sz w:val="18"/>
          <w:szCs w:val="18"/>
          <w:lang w:val="sr-Cyrl-RS"/>
        </w:rPr>
      </w:pPr>
      <w:r>
        <w:rPr>
          <w:noProof/>
          <w:sz w:val="18"/>
          <w:szCs w:val="18"/>
        </w:rPr>
        <w:drawing>
          <wp:inline distT="0" distB="0" distL="0" distR="0">
            <wp:extent cx="2724150" cy="1400175"/>
            <wp:effectExtent l="0" t="0" r="0" b="0"/>
            <wp:docPr id="5" name="Picture 1" descr="меридијани пара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идијани парал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09" w:rsidRDefault="006C61E5" w:rsidP="00C26709">
      <w:pPr>
        <w:ind w:left="425"/>
        <w:rPr>
          <w:b/>
          <w:lang w:val="sr-Cyrl-RS"/>
        </w:rPr>
      </w:pPr>
      <w:r w:rsidRPr="006C61E5">
        <w:rPr>
          <w:b/>
          <w:lang w:val="sr-Cyrl-RS"/>
        </w:rPr>
        <w:lastRenderedPageBreak/>
        <w:t>-Географска карта</w:t>
      </w:r>
    </w:p>
    <w:p w:rsidR="006A0C33" w:rsidRDefault="006C61E5" w:rsidP="00C26709">
      <w:pPr>
        <w:ind w:left="425"/>
        <w:rPr>
          <w:lang w:val="sr-Cyrl-RS"/>
        </w:rPr>
      </w:pPr>
      <w:r>
        <w:rPr>
          <w:lang w:val="sr-Cyrl-RS"/>
        </w:rPr>
        <w:t>Географска карта представља умањен приказ Земљине површине  или њеног дела на равној површини.Најстарије карте су били цртежи и скице малих делова Земљине површине.Период великих географских открића је имао велики утицај  на развој картографије .</w:t>
      </w:r>
    </w:p>
    <w:p w:rsidR="006A0C33" w:rsidRPr="006A0C33" w:rsidRDefault="001C0BF3" w:rsidP="006A0C33">
      <w:pPr>
        <w:ind w:left="425"/>
        <w:rPr>
          <w:lang w:val="sr-Cyrl-RS"/>
        </w:rPr>
      </w:pPr>
      <w:r>
        <w:rPr>
          <w:noProof/>
        </w:rPr>
        <w:drawing>
          <wp:inline distT="0" distB="0" distL="0" distR="0">
            <wp:extent cx="1790700" cy="2428875"/>
            <wp:effectExtent l="0" t="0" r="0" b="0"/>
            <wp:docPr id="4" name="Picture 2" descr="в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19350" cy="1571625"/>
            <wp:effectExtent l="0" t="0" r="0" b="0"/>
            <wp:docPr id="3" name="Picture 3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09" w:rsidRDefault="00C26709" w:rsidP="00B52AB6">
      <w:pPr>
        <w:ind w:left="425"/>
        <w:rPr>
          <w:sz w:val="18"/>
          <w:szCs w:val="18"/>
          <w:lang w:val="sr-Cyrl-RS"/>
        </w:rPr>
      </w:pPr>
    </w:p>
    <w:p w:rsidR="006A0C33" w:rsidRPr="006A0C33" w:rsidRDefault="006A0C33" w:rsidP="006A0C33">
      <w:pPr>
        <w:ind w:left="425"/>
        <w:rPr>
          <w:sz w:val="18"/>
          <w:szCs w:val="18"/>
          <w:lang w:val="sr-Cyrl-RS"/>
        </w:rPr>
      </w:pPr>
    </w:p>
    <w:p w:rsidR="006A0C33" w:rsidRPr="006A0C33" w:rsidRDefault="006A0C33" w:rsidP="006A0C33">
      <w:pPr>
        <w:ind w:left="425"/>
        <w:rPr>
          <w:sz w:val="18"/>
          <w:szCs w:val="18"/>
          <w:lang w:val="sr-Cyrl-RS"/>
        </w:rPr>
      </w:pPr>
      <w:r w:rsidRPr="006A0C33">
        <w:rPr>
          <w:sz w:val="18"/>
          <w:szCs w:val="18"/>
          <w:lang w:val="sr-Cyrl-RS"/>
        </w:rPr>
        <w:t>ПИТАЊА ЗА ПРОВЕРУ ЗНАЊА</w:t>
      </w:r>
    </w:p>
    <w:p w:rsidR="006A0C33" w:rsidRPr="006A0C33" w:rsidRDefault="006A0C33" w:rsidP="006A0C33">
      <w:pPr>
        <w:ind w:left="425"/>
        <w:rPr>
          <w:sz w:val="18"/>
          <w:szCs w:val="18"/>
          <w:lang w:val="sr-Cyrl-RS"/>
        </w:rPr>
      </w:pPr>
      <w:r w:rsidRPr="006A0C33">
        <w:rPr>
          <w:sz w:val="18"/>
          <w:szCs w:val="18"/>
          <w:lang w:val="sr-Cyrl-RS"/>
        </w:rPr>
        <w:t>1.Шта је друштвена географија и како се она дели?</w:t>
      </w:r>
    </w:p>
    <w:p w:rsidR="006A0C33" w:rsidRPr="006A0C33" w:rsidRDefault="006A0C33" w:rsidP="006A0C33">
      <w:pPr>
        <w:ind w:left="425"/>
        <w:rPr>
          <w:sz w:val="18"/>
          <w:szCs w:val="18"/>
          <w:lang w:val="sr-Cyrl-RS"/>
        </w:rPr>
      </w:pPr>
      <w:r w:rsidRPr="006A0C33">
        <w:rPr>
          <w:sz w:val="18"/>
          <w:szCs w:val="18"/>
          <w:lang w:val="sr-Cyrl-RS"/>
        </w:rPr>
        <w:t>2.Заокружи тачан одговор.</w:t>
      </w:r>
    </w:p>
    <w:p w:rsidR="006A0C33" w:rsidRPr="006A0C33" w:rsidRDefault="006A0C33" w:rsidP="006A0C33">
      <w:pPr>
        <w:ind w:left="425"/>
        <w:rPr>
          <w:sz w:val="18"/>
          <w:szCs w:val="18"/>
          <w:lang w:val="sr-Cyrl-RS"/>
        </w:rPr>
      </w:pPr>
      <w:r w:rsidRPr="006A0C33">
        <w:rPr>
          <w:sz w:val="18"/>
          <w:szCs w:val="18"/>
          <w:lang w:val="sr-Cyrl-RS"/>
        </w:rPr>
        <w:t>-Картографску мрежу чине меридијани приказани на глобусу.</w:t>
      </w:r>
    </w:p>
    <w:p w:rsidR="00C26709" w:rsidRDefault="006A0C33" w:rsidP="006A0C33">
      <w:pPr>
        <w:ind w:left="425"/>
        <w:rPr>
          <w:sz w:val="18"/>
          <w:szCs w:val="18"/>
          <w:lang w:val="sr-Cyrl-RS"/>
        </w:rPr>
      </w:pPr>
      <w:r w:rsidRPr="006A0C33">
        <w:rPr>
          <w:sz w:val="18"/>
          <w:szCs w:val="18"/>
          <w:lang w:val="sr-Cyrl-RS"/>
        </w:rPr>
        <w:t>-Картографску мрежу чине замишљене линије меридијани и паралеле.</w:t>
      </w:r>
    </w:p>
    <w:p w:rsidR="006A0C33" w:rsidRPr="006A0C33" w:rsidRDefault="006A0C33" w:rsidP="006A0C33">
      <w:pPr>
        <w:ind w:left="425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3.</w:t>
      </w:r>
      <w:r w:rsidRPr="006A0C33">
        <w:t xml:space="preserve"> </w:t>
      </w:r>
      <w:r w:rsidRPr="006A0C33">
        <w:rPr>
          <w:sz w:val="18"/>
          <w:szCs w:val="18"/>
          <w:lang w:val="sr-Cyrl-RS"/>
        </w:rPr>
        <w:t>Ште је географска дужина?</w:t>
      </w:r>
    </w:p>
    <w:p w:rsidR="006A0C33" w:rsidRDefault="006A0C33" w:rsidP="006A0C33">
      <w:pPr>
        <w:ind w:left="425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4</w:t>
      </w:r>
      <w:r w:rsidRPr="006A0C33">
        <w:rPr>
          <w:sz w:val="18"/>
          <w:szCs w:val="18"/>
          <w:lang w:val="sr-Cyrl-RS"/>
        </w:rPr>
        <w:t>.Ште је географска ширина?</w:t>
      </w:r>
    </w:p>
    <w:p w:rsidR="006A0C33" w:rsidRDefault="006A0C33" w:rsidP="006A0C33">
      <w:pPr>
        <w:ind w:left="425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5.Заокружи тачан одговор.</w:t>
      </w:r>
    </w:p>
    <w:p w:rsidR="006A0C33" w:rsidRDefault="006A0C33" w:rsidP="006A0C33">
      <w:pPr>
        <w:ind w:left="425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-Географска карта је највернији приказ Земљине површине.</w:t>
      </w:r>
    </w:p>
    <w:p w:rsidR="006A0C33" w:rsidRDefault="006A0C33" w:rsidP="006A0C33">
      <w:pPr>
        <w:ind w:left="425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-Географска карта се може приказати само на папиру.</w:t>
      </w:r>
    </w:p>
    <w:p w:rsidR="006A0C33" w:rsidRDefault="006A0C33" w:rsidP="006A0C33">
      <w:pPr>
        <w:ind w:left="425"/>
        <w:rPr>
          <w:sz w:val="18"/>
          <w:szCs w:val="18"/>
          <w:lang w:val="sr-Cyrl-RS"/>
        </w:rPr>
      </w:pPr>
      <w:r>
        <w:rPr>
          <w:sz w:val="18"/>
          <w:szCs w:val="18"/>
          <w:lang w:val="sr-Cyrl-RS"/>
        </w:rPr>
        <w:t>-Географска карта је средство изражавања у географији јер се на њој могу мерити растојања и површине.</w:t>
      </w:r>
    </w:p>
    <w:p w:rsidR="00C26709" w:rsidRDefault="00C26709" w:rsidP="00B52AB6">
      <w:pPr>
        <w:ind w:left="425"/>
        <w:rPr>
          <w:sz w:val="18"/>
          <w:szCs w:val="18"/>
          <w:lang w:val="sr-Cyrl-RS"/>
        </w:rPr>
      </w:pPr>
    </w:p>
    <w:p w:rsidR="00C26709" w:rsidRDefault="00C26709" w:rsidP="00B52AB6">
      <w:pPr>
        <w:ind w:left="425"/>
        <w:rPr>
          <w:sz w:val="18"/>
          <w:szCs w:val="18"/>
          <w:lang w:val="sr-Cyrl-RS"/>
        </w:rPr>
      </w:pPr>
    </w:p>
    <w:p w:rsidR="00985906" w:rsidRPr="00985906" w:rsidRDefault="00985906" w:rsidP="0095305E">
      <w:pPr>
        <w:rPr>
          <w:sz w:val="18"/>
          <w:szCs w:val="18"/>
          <w:lang w:val="sr-Cyrl-RS"/>
        </w:rPr>
      </w:pPr>
    </w:p>
    <w:p w:rsidR="0095305E" w:rsidRPr="00985906" w:rsidRDefault="0095305E" w:rsidP="0095305E">
      <w:pPr>
        <w:rPr>
          <w:sz w:val="18"/>
          <w:szCs w:val="18"/>
          <w:lang w:val="sr-Cyrl-RS"/>
        </w:rPr>
      </w:pPr>
    </w:p>
    <w:sectPr w:rsidR="0095305E" w:rsidRPr="00985906" w:rsidSect="0070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18AB"/>
    <w:multiLevelType w:val="hybridMultilevel"/>
    <w:tmpl w:val="D2ACD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74C29"/>
    <w:multiLevelType w:val="hybridMultilevel"/>
    <w:tmpl w:val="140A09FC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9F"/>
    <w:rsid w:val="001115E2"/>
    <w:rsid w:val="0012738A"/>
    <w:rsid w:val="001C0BF3"/>
    <w:rsid w:val="001E38F6"/>
    <w:rsid w:val="0028179F"/>
    <w:rsid w:val="002925C8"/>
    <w:rsid w:val="00332CE9"/>
    <w:rsid w:val="003F1D7E"/>
    <w:rsid w:val="003F6191"/>
    <w:rsid w:val="004556AE"/>
    <w:rsid w:val="00484B3A"/>
    <w:rsid w:val="005522A7"/>
    <w:rsid w:val="00607CFB"/>
    <w:rsid w:val="00667604"/>
    <w:rsid w:val="006A0C33"/>
    <w:rsid w:val="006B34BD"/>
    <w:rsid w:val="006C61E5"/>
    <w:rsid w:val="007025B0"/>
    <w:rsid w:val="007926E9"/>
    <w:rsid w:val="00797138"/>
    <w:rsid w:val="007C4372"/>
    <w:rsid w:val="007D62D0"/>
    <w:rsid w:val="00812A57"/>
    <w:rsid w:val="00856EC4"/>
    <w:rsid w:val="008A1AA9"/>
    <w:rsid w:val="009047D1"/>
    <w:rsid w:val="00907492"/>
    <w:rsid w:val="0095305E"/>
    <w:rsid w:val="00967C4B"/>
    <w:rsid w:val="00985906"/>
    <w:rsid w:val="009B60E3"/>
    <w:rsid w:val="00A70D31"/>
    <w:rsid w:val="00B52AB6"/>
    <w:rsid w:val="00B858D9"/>
    <w:rsid w:val="00BC5FB6"/>
    <w:rsid w:val="00C0672C"/>
    <w:rsid w:val="00C13573"/>
    <w:rsid w:val="00C14F31"/>
    <w:rsid w:val="00C26709"/>
    <w:rsid w:val="00C55B4D"/>
    <w:rsid w:val="00C6081B"/>
    <w:rsid w:val="00C95BBE"/>
    <w:rsid w:val="00CB2015"/>
    <w:rsid w:val="00D00334"/>
    <w:rsid w:val="00D0033C"/>
    <w:rsid w:val="00E12944"/>
    <w:rsid w:val="00E66DB5"/>
    <w:rsid w:val="00E911A7"/>
    <w:rsid w:val="00EA55E1"/>
    <w:rsid w:val="00EB11AE"/>
    <w:rsid w:val="00F652D6"/>
    <w:rsid w:val="00F8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F7DF0-D24B-4446-A710-F5C398A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Zoki</dc:creator>
  <cp:lastModifiedBy>Vesna Babic</cp:lastModifiedBy>
  <cp:revision>2</cp:revision>
  <cp:lastPrinted>2020-07-02T19:55:00Z</cp:lastPrinted>
  <dcterms:created xsi:type="dcterms:W3CDTF">2021-06-24T13:04:00Z</dcterms:created>
  <dcterms:modified xsi:type="dcterms:W3CDTF">2021-06-24T13:04:00Z</dcterms:modified>
</cp:coreProperties>
</file>