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1B" w:rsidRDefault="00731A9B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Географија, </w:t>
      </w:r>
      <w:r>
        <w:rPr>
          <w:lang w:val="sr-Latn-RS"/>
        </w:rPr>
        <w:t xml:space="preserve">5. </w:t>
      </w:r>
      <w:r>
        <w:rPr>
          <w:lang w:val="sr-Cyrl-RS"/>
        </w:rPr>
        <w:t>разред, септембар</w:t>
      </w:r>
    </w:p>
    <w:p w:rsidR="00731A9B" w:rsidRDefault="00731A9B">
      <w:pPr>
        <w:rPr>
          <w:lang w:val="sr-Cyrl-RS"/>
        </w:rPr>
      </w:pPr>
    </w:p>
    <w:p w:rsidR="007E4E0A" w:rsidRDefault="007E4E0A">
      <w:pPr>
        <w:rPr>
          <w:lang w:val="sr-Cyrl-RS"/>
        </w:rPr>
      </w:pPr>
    </w:p>
    <w:p w:rsidR="007E4E0A" w:rsidRPr="007E4E0A" w:rsidRDefault="007E4E0A">
      <w:pPr>
        <w:rPr>
          <w:b/>
          <w:sz w:val="28"/>
          <w:szCs w:val="28"/>
          <w:lang w:val="sr-Cyrl-RS"/>
        </w:rPr>
      </w:pPr>
      <w:r>
        <w:rPr>
          <w:lang w:val="sr-Cyrl-RS"/>
        </w:rPr>
        <w:tab/>
      </w:r>
      <w:r w:rsidRPr="007E4E0A">
        <w:rPr>
          <w:b/>
          <w:sz w:val="28"/>
          <w:szCs w:val="28"/>
          <w:lang w:val="sr-Cyrl-RS"/>
        </w:rPr>
        <w:t>Шта је географија</w:t>
      </w:r>
    </w:p>
    <w:p w:rsidR="007E4E0A" w:rsidRPr="007E4E0A" w:rsidRDefault="007E4E0A">
      <w:pPr>
        <w:rPr>
          <w:lang w:val="sr-Cyrl-RS"/>
        </w:rPr>
      </w:pPr>
    </w:p>
    <w:p w:rsidR="00731A9B" w:rsidRDefault="00731A9B" w:rsidP="00731A9B">
      <w:pPr>
        <w:rPr>
          <w:lang w:val="sr-Cyrl-RS"/>
        </w:rPr>
      </w:pPr>
      <w:r>
        <w:rPr>
          <w:lang w:val="sr-Cyrl-RS"/>
        </w:rPr>
        <w:tab/>
        <w:t>Географије је наука која проучава приронд и друштвене објекте, појаве и процесе на Земљи.</w:t>
      </w:r>
    </w:p>
    <w:p w:rsidR="00731A9B" w:rsidRDefault="00731A9B" w:rsidP="00731A9B">
      <w:pPr>
        <w:rPr>
          <w:lang w:val="sr-Latn-RS"/>
        </w:rPr>
      </w:pPr>
      <w:r>
        <w:rPr>
          <w:lang w:val="sr-Cyrl-RS"/>
        </w:rPr>
        <w:t>Назив географија потиче од грчих речи Геа  - Земља и графеин – писати описивати.</w:t>
      </w:r>
    </w:p>
    <w:p w:rsidR="00731A9B" w:rsidRDefault="00731A9B" w:rsidP="00731A9B">
      <w:pPr>
        <w:rPr>
          <w:lang w:val="sr-Cyrl-RS"/>
        </w:rPr>
      </w:pPr>
      <w:r>
        <w:rPr>
          <w:lang w:val="sr-Cyrl-RS"/>
        </w:rPr>
        <w:t>Предмет проучавања географије је географски омотач.</w:t>
      </w:r>
    </w:p>
    <w:p w:rsidR="00731A9B" w:rsidRDefault="00731A9B" w:rsidP="00731A9B">
      <w:pPr>
        <w:rPr>
          <w:lang w:val="sr-Cyrl-RS"/>
        </w:rPr>
      </w:pPr>
      <w:r>
        <w:rPr>
          <w:lang w:val="sr-Cyrl-RS"/>
        </w:rPr>
        <w:t>Географски омотач чине: литосфера, атмосфера, хидросфера и биосфера.</w:t>
      </w:r>
    </w:p>
    <w:p w:rsidR="00731A9B" w:rsidRDefault="00731A9B" w:rsidP="00731A9B">
      <w:pPr>
        <w:rPr>
          <w:lang w:val="sr-Cyrl-RS"/>
        </w:rPr>
      </w:pPr>
      <w:r>
        <w:rPr>
          <w:lang w:val="sr-Cyrl-RS"/>
        </w:rPr>
        <w:t>Литосфера је чврст, стеновит омотач Земље.</w:t>
      </w:r>
    </w:p>
    <w:p w:rsidR="00731A9B" w:rsidRDefault="00731A9B" w:rsidP="00731A9B">
      <w:pPr>
        <w:rPr>
          <w:lang w:val="sr-Cyrl-RS"/>
        </w:rPr>
      </w:pPr>
      <w:r>
        <w:rPr>
          <w:lang w:val="sr-Cyrl-RS"/>
        </w:rPr>
        <w:t>Атмосфера је ваздушни омотач Земље.</w:t>
      </w:r>
    </w:p>
    <w:p w:rsidR="00731A9B" w:rsidRDefault="00731A9B" w:rsidP="00731A9B">
      <w:pPr>
        <w:rPr>
          <w:lang w:val="sr-Cyrl-RS"/>
        </w:rPr>
      </w:pPr>
      <w:r>
        <w:rPr>
          <w:lang w:val="sr-Cyrl-RS"/>
        </w:rPr>
        <w:t>Хидросферу чине све воде на Земљи.</w:t>
      </w:r>
    </w:p>
    <w:p w:rsidR="00731A9B" w:rsidRDefault="00731A9B" w:rsidP="00731A9B">
      <w:pPr>
        <w:rPr>
          <w:lang w:val="sr-Cyrl-RS"/>
        </w:rPr>
      </w:pPr>
      <w:r>
        <w:rPr>
          <w:lang w:val="sr-Cyrl-RS"/>
        </w:rPr>
        <w:t>Биосферу чини живи свет планете Земље.</w:t>
      </w:r>
    </w:p>
    <w:p w:rsidR="00455323" w:rsidRDefault="00455323" w:rsidP="00731A9B">
      <w:pPr>
        <w:rPr>
          <w:lang w:val="sr-Cyrl-RS"/>
        </w:rPr>
      </w:pPr>
    </w:p>
    <w:p w:rsidR="00455323" w:rsidRDefault="00455323" w:rsidP="00731A9B">
      <w:pPr>
        <w:rPr>
          <w:lang w:val="sr-Latn-RS"/>
        </w:rPr>
      </w:pPr>
      <w:r>
        <w:rPr>
          <w:lang w:val="sr-Cyrl-RS"/>
        </w:rPr>
        <w:t>Подела географије</w:t>
      </w:r>
    </w:p>
    <w:p w:rsidR="007E4E0A" w:rsidRDefault="007E4E0A" w:rsidP="00731A9B">
      <w:pPr>
        <w:rPr>
          <w:lang w:val="sr-Latn-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5BCAD5" wp14:editId="46813E98">
            <wp:simplePos x="0" y="0"/>
            <wp:positionH relativeFrom="column">
              <wp:posOffset>1127760</wp:posOffset>
            </wp:positionH>
            <wp:positionV relativeFrom="paragraph">
              <wp:posOffset>146050</wp:posOffset>
            </wp:positionV>
            <wp:extent cx="2385060" cy="2049780"/>
            <wp:effectExtent l="0" t="0" r="0" b="26670"/>
            <wp:wrapTight wrapText="bothSides">
              <wp:wrapPolygon edited="0">
                <wp:start x="6383" y="0"/>
                <wp:lineTo x="6211" y="5219"/>
                <wp:lineTo x="7591" y="6424"/>
                <wp:lineTo x="4141" y="6825"/>
                <wp:lineTo x="2070" y="7628"/>
                <wp:lineTo x="2070" y="20074"/>
                <wp:lineTo x="2760" y="21680"/>
                <wp:lineTo x="3105" y="21680"/>
                <wp:lineTo x="19495" y="21680"/>
                <wp:lineTo x="19840" y="18067"/>
                <wp:lineTo x="19323" y="16059"/>
                <wp:lineTo x="18805" y="16059"/>
                <wp:lineTo x="19495" y="12848"/>
                <wp:lineTo x="19668" y="8030"/>
                <wp:lineTo x="16045" y="6825"/>
                <wp:lineTo x="15182" y="5822"/>
                <wp:lineTo x="14665" y="1004"/>
                <wp:lineTo x="13974" y="0"/>
                <wp:lineTo x="6383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E0A" w:rsidRDefault="007E4E0A" w:rsidP="00731A9B">
      <w:pPr>
        <w:rPr>
          <w:lang w:val="sr-Latn-RS"/>
        </w:rPr>
      </w:pPr>
    </w:p>
    <w:p w:rsidR="007E4E0A" w:rsidRPr="007E4E0A" w:rsidRDefault="007E4E0A" w:rsidP="007E4E0A">
      <w:pPr>
        <w:rPr>
          <w:lang w:val="sr-Latn-RS"/>
        </w:rPr>
      </w:pPr>
    </w:p>
    <w:p w:rsidR="007E4E0A" w:rsidRPr="007E4E0A" w:rsidRDefault="007E4E0A" w:rsidP="007E4E0A">
      <w:pPr>
        <w:rPr>
          <w:lang w:val="sr-Latn-RS"/>
        </w:rPr>
      </w:pPr>
    </w:p>
    <w:p w:rsidR="007E4E0A" w:rsidRPr="007E4E0A" w:rsidRDefault="007E4E0A" w:rsidP="007E4E0A">
      <w:pPr>
        <w:rPr>
          <w:lang w:val="sr-Latn-RS"/>
        </w:rPr>
      </w:pPr>
    </w:p>
    <w:p w:rsidR="007E4E0A" w:rsidRPr="007E4E0A" w:rsidRDefault="007E4E0A" w:rsidP="007E4E0A">
      <w:pPr>
        <w:rPr>
          <w:lang w:val="sr-Latn-RS"/>
        </w:rPr>
      </w:pPr>
    </w:p>
    <w:p w:rsidR="007E4E0A" w:rsidRPr="007E4E0A" w:rsidRDefault="007E4E0A" w:rsidP="007E4E0A">
      <w:pPr>
        <w:rPr>
          <w:lang w:val="sr-Latn-RS"/>
        </w:rPr>
      </w:pPr>
    </w:p>
    <w:p w:rsidR="007E4E0A" w:rsidRPr="007E4E0A" w:rsidRDefault="007E4E0A" w:rsidP="007E4E0A">
      <w:pPr>
        <w:rPr>
          <w:lang w:val="sr-Latn-RS"/>
        </w:rPr>
      </w:pPr>
    </w:p>
    <w:p w:rsidR="007E4E0A" w:rsidRPr="007E4E0A" w:rsidRDefault="007E4E0A" w:rsidP="007E4E0A">
      <w:pPr>
        <w:rPr>
          <w:lang w:val="sr-Latn-RS"/>
        </w:rPr>
      </w:pPr>
    </w:p>
    <w:p w:rsidR="007E4E0A" w:rsidRPr="007E4E0A" w:rsidRDefault="007E4E0A" w:rsidP="007E4E0A">
      <w:pPr>
        <w:rPr>
          <w:lang w:val="sr-Latn-RS"/>
        </w:rPr>
      </w:pPr>
    </w:p>
    <w:p w:rsidR="007E4E0A" w:rsidRPr="007E4E0A" w:rsidRDefault="007E4E0A" w:rsidP="007E4E0A">
      <w:pPr>
        <w:rPr>
          <w:lang w:val="sr-Latn-RS"/>
        </w:rPr>
      </w:pPr>
    </w:p>
    <w:p w:rsidR="007E4E0A" w:rsidRPr="007E4E0A" w:rsidRDefault="007E4E0A" w:rsidP="007E4E0A">
      <w:pPr>
        <w:rPr>
          <w:lang w:val="sr-Latn-RS"/>
        </w:rPr>
      </w:pPr>
    </w:p>
    <w:p w:rsidR="007E4E0A" w:rsidRPr="007E4E0A" w:rsidRDefault="007E4E0A" w:rsidP="007E4E0A">
      <w:pPr>
        <w:rPr>
          <w:lang w:val="sr-Latn-RS"/>
        </w:rPr>
      </w:pPr>
    </w:p>
    <w:p w:rsidR="007E4E0A" w:rsidRPr="007E4E0A" w:rsidRDefault="007E4E0A" w:rsidP="007E4E0A">
      <w:pPr>
        <w:rPr>
          <w:lang w:val="sr-Latn-RS"/>
        </w:rPr>
      </w:pPr>
    </w:p>
    <w:p w:rsidR="007E4E0A" w:rsidRPr="007E4E0A" w:rsidRDefault="007E4E0A" w:rsidP="007E4E0A">
      <w:pPr>
        <w:rPr>
          <w:lang w:val="sr-Latn-RS"/>
        </w:rPr>
      </w:pPr>
    </w:p>
    <w:p w:rsidR="007E4E0A" w:rsidRDefault="007E4E0A" w:rsidP="007E4E0A">
      <w:pPr>
        <w:rPr>
          <w:lang w:val="sr-Cyrl-RS"/>
        </w:rPr>
      </w:pPr>
      <w:r>
        <w:rPr>
          <w:lang w:val="sr-Cyrl-RS"/>
        </w:rPr>
        <w:t>Шта је географија?</w:t>
      </w:r>
    </w:p>
    <w:p w:rsidR="007E4E0A" w:rsidRDefault="007E4E0A" w:rsidP="007E4E0A">
      <w:pPr>
        <w:rPr>
          <w:lang w:val="sr-Cyrl-RS"/>
        </w:rPr>
      </w:pPr>
      <w:r>
        <w:rPr>
          <w:lang w:val="sr-Cyrl-RS"/>
        </w:rPr>
        <w:t>Шта је хидросфера?</w:t>
      </w:r>
    </w:p>
    <w:p w:rsidR="007E4E0A" w:rsidRDefault="007E4E0A" w:rsidP="007E4E0A">
      <w:pPr>
        <w:rPr>
          <w:lang w:val="sr-Cyrl-RS"/>
        </w:rPr>
      </w:pPr>
      <w:r>
        <w:rPr>
          <w:lang w:val="sr-Cyrl-RS"/>
        </w:rPr>
        <w:t>Шта је литосфера?</w:t>
      </w:r>
    </w:p>
    <w:p w:rsidR="007E4E0A" w:rsidRDefault="007E4E0A" w:rsidP="007E4E0A">
      <w:pPr>
        <w:rPr>
          <w:lang w:val="sr-Cyrl-RS"/>
        </w:rPr>
      </w:pPr>
      <w:r>
        <w:rPr>
          <w:lang w:val="sr-Cyrl-RS"/>
        </w:rPr>
        <w:t>Шта је биосфера?</w:t>
      </w:r>
    </w:p>
    <w:p w:rsidR="007E4E0A" w:rsidRDefault="007E4E0A" w:rsidP="007E4E0A">
      <w:pPr>
        <w:rPr>
          <w:lang w:val="sr-Cyrl-RS"/>
        </w:rPr>
      </w:pPr>
      <w:r>
        <w:rPr>
          <w:lang w:val="sr-Cyrl-RS"/>
        </w:rPr>
        <w:t>Шта је атмосфера?</w:t>
      </w:r>
    </w:p>
    <w:p w:rsidR="007E4E0A" w:rsidRDefault="007E4E0A" w:rsidP="007E4E0A">
      <w:pPr>
        <w:rPr>
          <w:lang w:val="sr-Cyrl-RS"/>
        </w:rPr>
      </w:pPr>
      <w:r>
        <w:rPr>
          <w:lang w:val="sr-Cyrl-RS"/>
        </w:rPr>
        <w:t>Како се дели географија?</w:t>
      </w:r>
    </w:p>
    <w:p w:rsidR="007E4E0A" w:rsidRDefault="007E4E0A" w:rsidP="007E4E0A">
      <w:pPr>
        <w:rPr>
          <w:lang w:val="sr-Cyrl-RS"/>
        </w:rPr>
      </w:pPr>
      <w:r>
        <w:rPr>
          <w:lang w:val="sr-Cyrl-RS"/>
        </w:rPr>
        <w:t>Шта проучава физичка географија?</w:t>
      </w:r>
    </w:p>
    <w:p w:rsidR="007E4E0A" w:rsidRPr="007E4E0A" w:rsidRDefault="007E4E0A" w:rsidP="007E4E0A">
      <w:pPr>
        <w:rPr>
          <w:lang w:val="sr-Cyrl-RS"/>
        </w:rPr>
      </w:pPr>
      <w:r>
        <w:rPr>
          <w:lang w:val="sr-Cyrl-RS"/>
        </w:rPr>
        <w:t>Шта проучава друштвена географија?</w:t>
      </w:r>
    </w:p>
    <w:p w:rsidR="007E4E0A" w:rsidRDefault="007E4E0A" w:rsidP="007E4E0A">
      <w:pPr>
        <w:rPr>
          <w:lang w:val="sr-Latn-RS"/>
        </w:rPr>
      </w:pPr>
    </w:p>
    <w:p w:rsidR="007E4E0A" w:rsidRDefault="007E4E0A" w:rsidP="007E4E0A">
      <w:pPr>
        <w:rPr>
          <w:lang w:val="sr-Latn-RS"/>
        </w:rPr>
      </w:pPr>
    </w:p>
    <w:p w:rsidR="003C6320" w:rsidRDefault="003C6320" w:rsidP="007E4E0A">
      <w:pPr>
        <w:rPr>
          <w:lang w:val="sr-Latn-RS"/>
        </w:rPr>
      </w:pPr>
    </w:p>
    <w:p w:rsidR="003C6320" w:rsidRDefault="003C6320" w:rsidP="007E4E0A">
      <w:pPr>
        <w:rPr>
          <w:lang w:val="sr-Latn-RS"/>
        </w:rPr>
      </w:pPr>
    </w:p>
    <w:p w:rsidR="003C6320" w:rsidRDefault="003C6320" w:rsidP="007E4E0A">
      <w:pPr>
        <w:rPr>
          <w:lang w:val="sr-Latn-RS"/>
        </w:rPr>
      </w:pPr>
    </w:p>
    <w:p w:rsidR="003C6320" w:rsidRDefault="003C6320" w:rsidP="007E4E0A">
      <w:pPr>
        <w:rPr>
          <w:lang w:val="sr-Latn-RS"/>
        </w:rPr>
      </w:pPr>
    </w:p>
    <w:p w:rsidR="003C6320" w:rsidRDefault="003C6320" w:rsidP="007E4E0A">
      <w:pPr>
        <w:rPr>
          <w:lang w:val="sr-Latn-RS"/>
        </w:rPr>
      </w:pPr>
    </w:p>
    <w:p w:rsidR="007E4E0A" w:rsidRPr="00455323" w:rsidRDefault="007E4E0A" w:rsidP="007E4E0A">
      <w:pPr>
        <w:rPr>
          <w:b/>
          <w:sz w:val="28"/>
          <w:szCs w:val="28"/>
          <w:lang w:val="sr-Cyrl-RS"/>
        </w:rPr>
      </w:pPr>
      <w:r w:rsidRPr="00455323">
        <w:rPr>
          <w:b/>
          <w:sz w:val="28"/>
          <w:szCs w:val="28"/>
          <w:lang w:val="sr-Cyrl-RS"/>
        </w:rPr>
        <w:lastRenderedPageBreak/>
        <w:t>Васиона и васионска тела</w:t>
      </w:r>
    </w:p>
    <w:p w:rsidR="007E4E0A" w:rsidRDefault="007E4E0A" w:rsidP="007E4E0A">
      <w:pPr>
        <w:rPr>
          <w:lang w:val="sr-Cyrl-RS"/>
        </w:rPr>
      </w:pPr>
    </w:p>
    <w:p w:rsidR="007E4E0A" w:rsidRDefault="007E4E0A" w:rsidP="007E4E0A">
      <w:pPr>
        <w:rPr>
          <w:lang w:val="sr-Cyrl-RS"/>
        </w:rPr>
      </w:pPr>
      <w:r>
        <w:rPr>
          <w:lang w:val="sr-Cyrl-RS"/>
        </w:rPr>
        <w:t>Васиона, космос или свемир је бесконачан простор у коме се налазе сва небеска тела.</w:t>
      </w:r>
    </w:p>
    <w:p w:rsidR="007E4E0A" w:rsidRDefault="007E4E0A" w:rsidP="007E4E0A">
      <w:pPr>
        <w:rPr>
          <w:lang w:val="sr-Cyrl-RS"/>
        </w:rPr>
      </w:pPr>
      <w:r>
        <w:rPr>
          <w:lang w:val="sr-Cyrl-RS"/>
        </w:rPr>
        <w:t>Небеска тела су: звезде, планете, метеороиди, комете, сателити и астероиди.</w:t>
      </w:r>
    </w:p>
    <w:p w:rsidR="007E4E0A" w:rsidRDefault="007E4E0A" w:rsidP="007E4E0A">
      <w:pPr>
        <w:rPr>
          <w:lang w:val="sr-Cyrl-RS"/>
        </w:rPr>
      </w:pPr>
      <w:r>
        <w:rPr>
          <w:lang w:val="sr-Cyrl-RS"/>
        </w:rPr>
        <w:t>Астрономија је наука која се бави проучавањем васионе.</w:t>
      </w:r>
    </w:p>
    <w:p w:rsidR="007E4E0A" w:rsidRDefault="007E4E0A" w:rsidP="007E4E0A">
      <w:pPr>
        <w:rPr>
          <w:lang w:val="sr-Cyrl-RS"/>
        </w:rPr>
      </w:pPr>
      <w:r>
        <w:rPr>
          <w:lang w:val="sr-Cyrl-RS"/>
        </w:rPr>
        <w:t>Звезде су усијана небеска тела различитих величина која се састоје од гасова.</w:t>
      </w:r>
    </w:p>
    <w:p w:rsidR="007E4E0A" w:rsidRDefault="007E4E0A" w:rsidP="007E4E0A">
      <w:pPr>
        <w:rPr>
          <w:lang w:val="sr-Cyrl-RS"/>
        </w:rPr>
      </w:pPr>
      <w:r>
        <w:rPr>
          <w:lang w:val="sr-Cyrl-RS"/>
        </w:rPr>
        <w:t>Звезда која је најближа Земљи је Сунце.</w:t>
      </w:r>
    </w:p>
    <w:p w:rsidR="00892592" w:rsidRDefault="00892592" w:rsidP="007E4E0A">
      <w:pPr>
        <w:rPr>
          <w:lang w:val="sr-Cyrl-RS"/>
        </w:rPr>
      </w:pPr>
      <w:r>
        <w:rPr>
          <w:lang w:val="sr-Cyrl-RS"/>
        </w:rPr>
        <w:t xml:space="preserve">Звезде које видимо на набу су груписане у скупове које називао сазвежђима. Најпознатије сазвежће је Мали и Велики медвед. У сазвежђу Малог медведа се налази и звезда Северњача помоћу које на северној полулопти можемо да одредимо правац севера, а онда и остале стране света. </w:t>
      </w:r>
    </w:p>
    <w:p w:rsidR="00892592" w:rsidRDefault="00892592" w:rsidP="007E4E0A">
      <w:pPr>
        <w:rPr>
          <w:lang w:val="sr-Cyrl-RS"/>
        </w:rPr>
      </w:pPr>
      <w:r>
        <w:rPr>
          <w:lang w:val="sr-Cyrl-RS"/>
        </w:rPr>
        <w:t xml:space="preserve">Галаксије су звездани системи сачињени од стотина милијарди звезда. </w:t>
      </w:r>
    </w:p>
    <w:p w:rsidR="008E1DBC" w:rsidRDefault="00892592" w:rsidP="007E4E0A">
      <w:pPr>
        <w:rPr>
          <w:lang w:val="sr-Cyrl-RS"/>
        </w:rPr>
      </w:pPr>
      <w:r>
        <w:rPr>
          <w:lang w:val="sr-Cyrl-RS"/>
        </w:rPr>
        <w:t>Галаксија у којем се налази наше Сунце и зове се Галактика или Млечни пут или Кумова слама.</w:t>
      </w:r>
    </w:p>
    <w:p w:rsidR="007E4E0A" w:rsidRDefault="007E4E0A" w:rsidP="007E4E0A">
      <w:pPr>
        <w:rPr>
          <w:lang w:val="sr-Cyrl-RS"/>
        </w:rPr>
      </w:pPr>
    </w:p>
    <w:p w:rsidR="00892592" w:rsidRDefault="00892592" w:rsidP="007E4E0A">
      <w:pPr>
        <w:rPr>
          <w:lang w:val="sr-Cyrl-RS"/>
        </w:rPr>
      </w:pPr>
    </w:p>
    <w:p w:rsidR="00892592" w:rsidRPr="00892592" w:rsidRDefault="00892592" w:rsidP="008925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Шта је васиона, космос или свемир?</w:t>
      </w:r>
    </w:p>
    <w:p w:rsidR="00892592" w:rsidRPr="00892592" w:rsidRDefault="00892592" w:rsidP="008925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Наброј небеска тела.</w:t>
      </w:r>
    </w:p>
    <w:p w:rsidR="00892592" w:rsidRPr="00892592" w:rsidRDefault="00892592" w:rsidP="008925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Шта је астрономија?</w:t>
      </w:r>
    </w:p>
    <w:p w:rsidR="00892592" w:rsidRPr="00892592" w:rsidRDefault="00892592" w:rsidP="008925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Шта су звезде?</w:t>
      </w:r>
    </w:p>
    <w:p w:rsidR="00892592" w:rsidRPr="00892592" w:rsidRDefault="00892592" w:rsidP="008925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Која је нама најближа звезда?</w:t>
      </w:r>
    </w:p>
    <w:p w:rsidR="00892592" w:rsidRPr="00892592" w:rsidRDefault="00892592" w:rsidP="008925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Шта су сазвежђа?</w:t>
      </w:r>
    </w:p>
    <w:p w:rsidR="00892592" w:rsidRPr="00892592" w:rsidRDefault="00892592" w:rsidP="008925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Која су познатија сазвежђа?</w:t>
      </w:r>
    </w:p>
    <w:p w:rsidR="00892592" w:rsidRPr="00892592" w:rsidRDefault="00892592" w:rsidP="008925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Шта су галаксије?</w:t>
      </w:r>
    </w:p>
    <w:p w:rsidR="00892592" w:rsidRPr="00892592" w:rsidRDefault="00892592" w:rsidP="008925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Како се зове галаксија у којем се налази Сунце?</w:t>
      </w:r>
    </w:p>
    <w:p w:rsidR="007E4E0A" w:rsidRDefault="007E4E0A" w:rsidP="007E4E0A">
      <w:pPr>
        <w:rPr>
          <w:lang w:val="sr-Latn-RS"/>
        </w:rPr>
      </w:pPr>
    </w:p>
    <w:p w:rsidR="007E4E0A" w:rsidRPr="007E4E0A" w:rsidRDefault="007E4E0A" w:rsidP="007E4E0A">
      <w:pPr>
        <w:tabs>
          <w:tab w:val="left" w:pos="1764"/>
        </w:tabs>
        <w:rPr>
          <w:lang w:val="sr-Latn-RS"/>
        </w:rPr>
      </w:pPr>
      <w:r>
        <w:rPr>
          <w:lang w:val="sr-Latn-RS"/>
        </w:rPr>
        <w:tab/>
      </w:r>
    </w:p>
    <w:sectPr w:rsidR="007E4E0A" w:rsidRPr="007E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710"/>
    <w:multiLevelType w:val="hybridMultilevel"/>
    <w:tmpl w:val="CB2E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C4C6B"/>
    <w:multiLevelType w:val="hybridMultilevel"/>
    <w:tmpl w:val="91CA9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9B"/>
    <w:rsid w:val="003C6320"/>
    <w:rsid w:val="00455323"/>
    <w:rsid w:val="00731A9B"/>
    <w:rsid w:val="007E4E0A"/>
    <w:rsid w:val="00892592"/>
    <w:rsid w:val="008E1DBC"/>
    <w:rsid w:val="008F701B"/>
    <w:rsid w:val="00C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742EC-C09C-4D61-84B5-5D057DD7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342B27-DB08-4EC8-8F9B-AB1A70C2DCC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4B639F-A2FA-497F-84F1-C2B0F1FFC54A}">
      <dgm:prSet phldrT="[Text]"/>
      <dgm:spPr/>
      <dgm:t>
        <a:bodyPr/>
        <a:lstStyle/>
        <a:p>
          <a:r>
            <a:rPr lang="sr-Cyrl-RS"/>
            <a:t>Географија</a:t>
          </a:r>
          <a:endParaRPr lang="en-US"/>
        </a:p>
      </dgm:t>
    </dgm:pt>
    <dgm:pt modelId="{B0563D9D-C374-4037-9A55-A8C097EB74E1}" type="parTrans" cxnId="{11DF0486-7279-45CC-BC94-B67ABA3BD01D}">
      <dgm:prSet/>
      <dgm:spPr/>
      <dgm:t>
        <a:bodyPr/>
        <a:lstStyle/>
        <a:p>
          <a:endParaRPr lang="en-US"/>
        </a:p>
      </dgm:t>
    </dgm:pt>
    <dgm:pt modelId="{25893227-3334-4256-B198-3BA27FD637BE}" type="sibTrans" cxnId="{11DF0486-7279-45CC-BC94-B67ABA3BD01D}">
      <dgm:prSet/>
      <dgm:spPr/>
      <dgm:t>
        <a:bodyPr/>
        <a:lstStyle/>
        <a:p>
          <a:endParaRPr lang="en-US"/>
        </a:p>
      </dgm:t>
    </dgm:pt>
    <dgm:pt modelId="{6FFEAE6C-D965-4DA0-A2A7-735CD4CDC69E}">
      <dgm:prSet phldrT="[Text]"/>
      <dgm:spPr/>
      <dgm:t>
        <a:bodyPr/>
        <a:lstStyle/>
        <a:p>
          <a:r>
            <a:rPr lang="sr-Cyrl-RS"/>
            <a:t>Физичка географија проучава одлике природне средине</a:t>
          </a:r>
          <a:endParaRPr lang="en-US"/>
        </a:p>
      </dgm:t>
    </dgm:pt>
    <dgm:pt modelId="{221374B9-ABBD-4456-B77A-B8DD8BD41820}" type="parTrans" cxnId="{051D30A5-5735-492B-A232-901D3300AABE}">
      <dgm:prSet/>
      <dgm:spPr/>
      <dgm:t>
        <a:bodyPr/>
        <a:lstStyle/>
        <a:p>
          <a:endParaRPr lang="en-US"/>
        </a:p>
      </dgm:t>
    </dgm:pt>
    <dgm:pt modelId="{6A775978-09F7-4F89-84E0-DCCFF6FF6094}" type="sibTrans" cxnId="{051D30A5-5735-492B-A232-901D3300AABE}">
      <dgm:prSet/>
      <dgm:spPr/>
      <dgm:t>
        <a:bodyPr/>
        <a:lstStyle/>
        <a:p>
          <a:endParaRPr lang="en-US"/>
        </a:p>
      </dgm:t>
    </dgm:pt>
    <dgm:pt modelId="{51AED5CB-0326-41F7-99E6-E0D90B2AD393}">
      <dgm:prSet phldrT="[Text]"/>
      <dgm:spPr/>
      <dgm:t>
        <a:bodyPr/>
        <a:lstStyle/>
        <a:p>
          <a:r>
            <a:rPr lang="sr-Cyrl-RS"/>
            <a:t>Проучава</a:t>
          </a:r>
        </a:p>
        <a:p>
          <a:r>
            <a:rPr lang="sr-Cyrl-RS"/>
            <a:t>- литосферу</a:t>
          </a:r>
        </a:p>
        <a:p>
          <a:r>
            <a:rPr lang="sr-Cyrl-RS"/>
            <a:t>- атмосферу</a:t>
          </a:r>
        </a:p>
        <a:p>
          <a:r>
            <a:rPr lang="sr-Cyrl-RS"/>
            <a:t>- хидросферу</a:t>
          </a:r>
        </a:p>
        <a:p>
          <a:r>
            <a:rPr lang="sr-Cyrl-RS"/>
            <a:t>- биосферу</a:t>
          </a:r>
        </a:p>
      </dgm:t>
    </dgm:pt>
    <dgm:pt modelId="{F2920967-3F07-4D94-8E05-86646B0352F2}" type="parTrans" cxnId="{890F1F07-DE8B-4B63-91A8-DB419F28DD97}">
      <dgm:prSet/>
      <dgm:spPr/>
      <dgm:t>
        <a:bodyPr/>
        <a:lstStyle/>
        <a:p>
          <a:endParaRPr lang="en-US"/>
        </a:p>
      </dgm:t>
    </dgm:pt>
    <dgm:pt modelId="{8A68BE54-23C4-4E56-AB22-C9D2B2B9E0C8}" type="sibTrans" cxnId="{890F1F07-DE8B-4B63-91A8-DB419F28DD97}">
      <dgm:prSet/>
      <dgm:spPr/>
      <dgm:t>
        <a:bodyPr/>
        <a:lstStyle/>
        <a:p>
          <a:endParaRPr lang="en-US"/>
        </a:p>
      </dgm:t>
    </dgm:pt>
    <dgm:pt modelId="{92D5DEE1-484F-48B6-A3B8-CEA2335818A9}">
      <dgm:prSet phldrT="[Text]"/>
      <dgm:spPr/>
      <dgm:t>
        <a:bodyPr/>
        <a:lstStyle/>
        <a:p>
          <a:r>
            <a:rPr lang="sr-Cyrl-RS"/>
            <a:t>Друштвена географија проучава људско друштво (становништво), места где људи живе, људске активности и њихове последице на простор</a:t>
          </a:r>
          <a:endParaRPr lang="en-US"/>
        </a:p>
      </dgm:t>
    </dgm:pt>
    <dgm:pt modelId="{039E9DB4-D93D-4811-991A-A0922E2D5ED6}" type="parTrans" cxnId="{2C632D61-90F7-4A7E-B781-BE96245C1ED4}">
      <dgm:prSet/>
      <dgm:spPr/>
      <dgm:t>
        <a:bodyPr/>
        <a:lstStyle/>
        <a:p>
          <a:endParaRPr lang="en-US"/>
        </a:p>
      </dgm:t>
    </dgm:pt>
    <dgm:pt modelId="{7497B54F-C7AA-4762-B7B8-63DE04FAF568}" type="sibTrans" cxnId="{2C632D61-90F7-4A7E-B781-BE96245C1ED4}">
      <dgm:prSet/>
      <dgm:spPr/>
      <dgm:t>
        <a:bodyPr/>
        <a:lstStyle/>
        <a:p>
          <a:endParaRPr lang="en-US"/>
        </a:p>
      </dgm:t>
    </dgm:pt>
    <dgm:pt modelId="{FFEE4258-B808-4E5F-B7A5-37B53E25B41C}">
      <dgm:prSet phldrT="[Text]"/>
      <dgm:spPr/>
      <dgm:t>
        <a:bodyPr/>
        <a:lstStyle/>
        <a:p>
          <a:r>
            <a:rPr lang="sr-Cyrl-RS"/>
            <a:t>Проучава</a:t>
          </a:r>
        </a:p>
        <a:p>
          <a:r>
            <a:rPr lang="sr-Cyrl-RS"/>
            <a:t>- становништв</a:t>
          </a:r>
        </a:p>
        <a:p>
          <a:r>
            <a:rPr lang="sr-Cyrl-RS"/>
            <a:t>- насеља</a:t>
          </a:r>
        </a:p>
        <a:p>
          <a:r>
            <a:rPr lang="sr-Cyrl-RS"/>
            <a:t>- привреду</a:t>
          </a:r>
        </a:p>
        <a:p>
          <a:r>
            <a:rPr lang="sr-Cyrl-RS"/>
            <a:t>- државе</a:t>
          </a:r>
          <a:endParaRPr lang="en-US"/>
        </a:p>
      </dgm:t>
    </dgm:pt>
    <dgm:pt modelId="{10D207DC-ABDC-4176-AE9D-85176C9B5057}" type="parTrans" cxnId="{C8999B8B-C47A-4479-871D-7A06C8C7E653}">
      <dgm:prSet/>
      <dgm:spPr/>
      <dgm:t>
        <a:bodyPr/>
        <a:lstStyle/>
        <a:p>
          <a:endParaRPr lang="en-US"/>
        </a:p>
      </dgm:t>
    </dgm:pt>
    <dgm:pt modelId="{356AB36E-05F6-47D5-873A-93A44E860782}" type="sibTrans" cxnId="{C8999B8B-C47A-4479-871D-7A06C8C7E653}">
      <dgm:prSet/>
      <dgm:spPr/>
      <dgm:t>
        <a:bodyPr/>
        <a:lstStyle/>
        <a:p>
          <a:endParaRPr lang="en-US"/>
        </a:p>
      </dgm:t>
    </dgm:pt>
    <dgm:pt modelId="{3C8C6330-0E86-42CB-9F9D-C001A12F675E}" type="pres">
      <dgm:prSet presAssocID="{8A342B27-DB08-4EC8-8F9B-AB1A70C2DCC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C55ECD7-672B-43A3-B87D-5B3BCAF2584E}" type="pres">
      <dgm:prSet presAssocID="{874B639F-A2FA-497F-84F1-C2B0F1FFC54A}" presName="hierRoot1" presStyleCnt="0"/>
      <dgm:spPr/>
    </dgm:pt>
    <dgm:pt modelId="{1118EAB3-6F02-44B8-B45A-FBD637BD50B6}" type="pres">
      <dgm:prSet presAssocID="{874B639F-A2FA-497F-84F1-C2B0F1FFC54A}" presName="composite" presStyleCnt="0"/>
      <dgm:spPr/>
    </dgm:pt>
    <dgm:pt modelId="{A4436252-3EED-4A8A-9ED0-BF69886CB0FC}" type="pres">
      <dgm:prSet presAssocID="{874B639F-A2FA-497F-84F1-C2B0F1FFC54A}" presName="background" presStyleLbl="node0" presStyleIdx="0" presStyleCnt="1"/>
      <dgm:spPr/>
    </dgm:pt>
    <dgm:pt modelId="{1321DBDB-B50D-47EB-AADA-CE40E300227A}" type="pres">
      <dgm:prSet presAssocID="{874B639F-A2FA-497F-84F1-C2B0F1FFC54A}" presName="text" presStyleLbl="fgAcc0" presStyleIdx="0" presStyleCnt="1" custLinFactNeighborX="-28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DEA60E-8375-4C4C-9D5E-DEE005706AAA}" type="pres">
      <dgm:prSet presAssocID="{874B639F-A2FA-497F-84F1-C2B0F1FFC54A}" presName="hierChild2" presStyleCnt="0"/>
      <dgm:spPr/>
    </dgm:pt>
    <dgm:pt modelId="{812B6B32-2E7B-4664-A015-B046D5040F67}" type="pres">
      <dgm:prSet presAssocID="{221374B9-ABBD-4456-B77A-B8DD8BD41820}" presName="Name10" presStyleLbl="parChTrans1D2" presStyleIdx="0" presStyleCnt="2"/>
      <dgm:spPr/>
      <dgm:t>
        <a:bodyPr/>
        <a:lstStyle/>
        <a:p>
          <a:endParaRPr lang="en-US"/>
        </a:p>
      </dgm:t>
    </dgm:pt>
    <dgm:pt modelId="{A1F9114D-869D-487C-816C-0153E9953C34}" type="pres">
      <dgm:prSet presAssocID="{6FFEAE6C-D965-4DA0-A2A7-735CD4CDC69E}" presName="hierRoot2" presStyleCnt="0"/>
      <dgm:spPr/>
    </dgm:pt>
    <dgm:pt modelId="{5316FAC5-135C-4475-A0F9-0FCCFDCBE5F1}" type="pres">
      <dgm:prSet presAssocID="{6FFEAE6C-D965-4DA0-A2A7-735CD4CDC69E}" presName="composite2" presStyleCnt="0"/>
      <dgm:spPr/>
    </dgm:pt>
    <dgm:pt modelId="{115CD010-5069-433C-A722-3B42C0424EEF}" type="pres">
      <dgm:prSet presAssocID="{6FFEAE6C-D965-4DA0-A2A7-735CD4CDC69E}" presName="background2" presStyleLbl="node2" presStyleIdx="0" presStyleCnt="2"/>
      <dgm:spPr/>
    </dgm:pt>
    <dgm:pt modelId="{031EC0E3-1C8A-4B6E-8022-9F451429847A}" type="pres">
      <dgm:prSet presAssocID="{6FFEAE6C-D965-4DA0-A2A7-735CD4CDC69E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3923E8-9B11-4E72-A45F-901D09C9BD5D}" type="pres">
      <dgm:prSet presAssocID="{6FFEAE6C-D965-4DA0-A2A7-735CD4CDC69E}" presName="hierChild3" presStyleCnt="0"/>
      <dgm:spPr/>
    </dgm:pt>
    <dgm:pt modelId="{4938080F-8622-481D-91F2-066DE217AF94}" type="pres">
      <dgm:prSet presAssocID="{F2920967-3F07-4D94-8E05-86646B0352F2}" presName="Name17" presStyleLbl="parChTrans1D3" presStyleIdx="0" presStyleCnt="2"/>
      <dgm:spPr/>
      <dgm:t>
        <a:bodyPr/>
        <a:lstStyle/>
        <a:p>
          <a:endParaRPr lang="en-US"/>
        </a:p>
      </dgm:t>
    </dgm:pt>
    <dgm:pt modelId="{6E5E27F5-2466-4A29-971C-097AC638A1C3}" type="pres">
      <dgm:prSet presAssocID="{51AED5CB-0326-41F7-99E6-E0D90B2AD393}" presName="hierRoot3" presStyleCnt="0"/>
      <dgm:spPr/>
    </dgm:pt>
    <dgm:pt modelId="{D5EDC771-5B76-4181-BF8F-254E55CCB81E}" type="pres">
      <dgm:prSet presAssocID="{51AED5CB-0326-41F7-99E6-E0D90B2AD393}" presName="composite3" presStyleCnt="0"/>
      <dgm:spPr/>
    </dgm:pt>
    <dgm:pt modelId="{9E606ED4-42E8-4794-A4B3-1156439C8DDB}" type="pres">
      <dgm:prSet presAssocID="{51AED5CB-0326-41F7-99E6-E0D90B2AD393}" presName="background3" presStyleLbl="node3" presStyleIdx="0" presStyleCnt="2"/>
      <dgm:spPr/>
    </dgm:pt>
    <dgm:pt modelId="{CA681DBE-11E3-4C6B-A7C2-2D409484C2A1}" type="pres">
      <dgm:prSet presAssocID="{51AED5CB-0326-41F7-99E6-E0D90B2AD393}" presName="text3" presStyleLbl="fgAcc3" presStyleIdx="0" presStyleCnt="2" custLinFactY="26373" custLinFactNeighborX="-617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8F465A-EC53-411D-A568-AF2143B882F8}" type="pres">
      <dgm:prSet presAssocID="{51AED5CB-0326-41F7-99E6-E0D90B2AD393}" presName="hierChild4" presStyleCnt="0"/>
      <dgm:spPr/>
    </dgm:pt>
    <dgm:pt modelId="{4CEA748E-B852-4E91-96EA-EED990EC7107}" type="pres">
      <dgm:prSet presAssocID="{039E9DB4-D93D-4811-991A-A0922E2D5ED6}" presName="Name10" presStyleLbl="parChTrans1D2" presStyleIdx="1" presStyleCnt="2"/>
      <dgm:spPr/>
      <dgm:t>
        <a:bodyPr/>
        <a:lstStyle/>
        <a:p>
          <a:endParaRPr lang="en-US"/>
        </a:p>
      </dgm:t>
    </dgm:pt>
    <dgm:pt modelId="{778194D5-4A54-4150-8A62-93820F9F3A66}" type="pres">
      <dgm:prSet presAssocID="{92D5DEE1-484F-48B6-A3B8-CEA2335818A9}" presName="hierRoot2" presStyleCnt="0"/>
      <dgm:spPr/>
    </dgm:pt>
    <dgm:pt modelId="{344977F9-2C4E-40EA-81F3-6E7B4E9A4680}" type="pres">
      <dgm:prSet presAssocID="{92D5DEE1-484F-48B6-A3B8-CEA2335818A9}" presName="composite2" presStyleCnt="0"/>
      <dgm:spPr/>
    </dgm:pt>
    <dgm:pt modelId="{6D87369B-9AF4-4423-9303-583D25709AD3}" type="pres">
      <dgm:prSet presAssocID="{92D5DEE1-484F-48B6-A3B8-CEA2335818A9}" presName="background2" presStyleLbl="node2" presStyleIdx="1" presStyleCnt="2"/>
      <dgm:spPr/>
    </dgm:pt>
    <dgm:pt modelId="{C8F94994-0AD0-4E7B-808E-D02AE0039D3F}" type="pres">
      <dgm:prSet presAssocID="{92D5DEE1-484F-48B6-A3B8-CEA2335818A9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DE4D3E-46BE-4102-9A64-FCB3208FB286}" type="pres">
      <dgm:prSet presAssocID="{92D5DEE1-484F-48B6-A3B8-CEA2335818A9}" presName="hierChild3" presStyleCnt="0"/>
      <dgm:spPr/>
    </dgm:pt>
    <dgm:pt modelId="{844F2805-2CA4-46DE-BD8B-93B0AA3F973A}" type="pres">
      <dgm:prSet presAssocID="{10D207DC-ABDC-4176-AE9D-85176C9B5057}" presName="Name17" presStyleLbl="parChTrans1D3" presStyleIdx="1" presStyleCnt="2"/>
      <dgm:spPr/>
      <dgm:t>
        <a:bodyPr/>
        <a:lstStyle/>
        <a:p>
          <a:endParaRPr lang="en-US"/>
        </a:p>
      </dgm:t>
    </dgm:pt>
    <dgm:pt modelId="{BF0D1649-93FC-49FE-8A79-3DBC16DE2D80}" type="pres">
      <dgm:prSet presAssocID="{FFEE4258-B808-4E5F-B7A5-37B53E25B41C}" presName="hierRoot3" presStyleCnt="0"/>
      <dgm:spPr/>
    </dgm:pt>
    <dgm:pt modelId="{37D5D8E2-3642-46CF-860B-96C720CD24B3}" type="pres">
      <dgm:prSet presAssocID="{FFEE4258-B808-4E5F-B7A5-37B53E25B41C}" presName="composite3" presStyleCnt="0"/>
      <dgm:spPr/>
    </dgm:pt>
    <dgm:pt modelId="{5CD68FCA-ACC8-45AD-9FB8-022878689735}" type="pres">
      <dgm:prSet presAssocID="{FFEE4258-B808-4E5F-B7A5-37B53E25B41C}" presName="background3" presStyleLbl="node3" presStyleIdx="1" presStyleCnt="2"/>
      <dgm:spPr/>
    </dgm:pt>
    <dgm:pt modelId="{DF87E53B-534D-4D2A-8E0D-1A146E10E80A}" type="pres">
      <dgm:prSet presAssocID="{FFEE4258-B808-4E5F-B7A5-37B53E25B41C}" presName="text3" presStyleLbl="fgAcc3" presStyleIdx="1" presStyleCnt="2" custLinFactY="31234" custLinFactNeighborX="1852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8F6DB2-59B7-4A86-9D07-CDA122D68B53}" type="pres">
      <dgm:prSet presAssocID="{FFEE4258-B808-4E5F-B7A5-37B53E25B41C}" presName="hierChild4" presStyleCnt="0"/>
      <dgm:spPr/>
    </dgm:pt>
  </dgm:ptLst>
  <dgm:cxnLst>
    <dgm:cxn modelId="{42EA0B9D-04BF-441F-9CB7-81FB7E85DE80}" type="presOf" srcId="{221374B9-ABBD-4456-B77A-B8DD8BD41820}" destId="{812B6B32-2E7B-4664-A015-B046D5040F67}" srcOrd="0" destOrd="0" presId="urn:microsoft.com/office/officeart/2005/8/layout/hierarchy1"/>
    <dgm:cxn modelId="{051D30A5-5735-492B-A232-901D3300AABE}" srcId="{874B639F-A2FA-497F-84F1-C2B0F1FFC54A}" destId="{6FFEAE6C-D965-4DA0-A2A7-735CD4CDC69E}" srcOrd="0" destOrd="0" parTransId="{221374B9-ABBD-4456-B77A-B8DD8BD41820}" sibTransId="{6A775978-09F7-4F89-84E0-DCCFF6FF6094}"/>
    <dgm:cxn modelId="{6F1B007F-6665-4EBD-8836-6C72CD44BF51}" type="presOf" srcId="{92D5DEE1-484F-48B6-A3B8-CEA2335818A9}" destId="{C8F94994-0AD0-4E7B-808E-D02AE0039D3F}" srcOrd="0" destOrd="0" presId="urn:microsoft.com/office/officeart/2005/8/layout/hierarchy1"/>
    <dgm:cxn modelId="{4032D15F-64F4-40DB-B669-A6B78B86E134}" type="presOf" srcId="{039E9DB4-D93D-4811-991A-A0922E2D5ED6}" destId="{4CEA748E-B852-4E91-96EA-EED990EC7107}" srcOrd="0" destOrd="0" presId="urn:microsoft.com/office/officeart/2005/8/layout/hierarchy1"/>
    <dgm:cxn modelId="{EB4C4F4E-7354-40B3-A9CB-CBAECE82376F}" type="presOf" srcId="{8A342B27-DB08-4EC8-8F9B-AB1A70C2DCCF}" destId="{3C8C6330-0E86-42CB-9F9D-C001A12F675E}" srcOrd="0" destOrd="0" presId="urn:microsoft.com/office/officeart/2005/8/layout/hierarchy1"/>
    <dgm:cxn modelId="{2C632D61-90F7-4A7E-B781-BE96245C1ED4}" srcId="{874B639F-A2FA-497F-84F1-C2B0F1FFC54A}" destId="{92D5DEE1-484F-48B6-A3B8-CEA2335818A9}" srcOrd="1" destOrd="0" parTransId="{039E9DB4-D93D-4811-991A-A0922E2D5ED6}" sibTransId="{7497B54F-C7AA-4762-B7B8-63DE04FAF568}"/>
    <dgm:cxn modelId="{11DF0486-7279-45CC-BC94-B67ABA3BD01D}" srcId="{8A342B27-DB08-4EC8-8F9B-AB1A70C2DCCF}" destId="{874B639F-A2FA-497F-84F1-C2B0F1FFC54A}" srcOrd="0" destOrd="0" parTransId="{B0563D9D-C374-4037-9A55-A8C097EB74E1}" sibTransId="{25893227-3334-4256-B198-3BA27FD637BE}"/>
    <dgm:cxn modelId="{5532FD20-373C-4566-9E79-C6994F30F3AE}" type="presOf" srcId="{6FFEAE6C-D965-4DA0-A2A7-735CD4CDC69E}" destId="{031EC0E3-1C8A-4B6E-8022-9F451429847A}" srcOrd="0" destOrd="0" presId="urn:microsoft.com/office/officeart/2005/8/layout/hierarchy1"/>
    <dgm:cxn modelId="{ACC50E7F-5C51-407D-A8D7-3DDDAC43EEF7}" type="presOf" srcId="{FFEE4258-B808-4E5F-B7A5-37B53E25B41C}" destId="{DF87E53B-534D-4D2A-8E0D-1A146E10E80A}" srcOrd="0" destOrd="0" presId="urn:microsoft.com/office/officeart/2005/8/layout/hierarchy1"/>
    <dgm:cxn modelId="{C8999B8B-C47A-4479-871D-7A06C8C7E653}" srcId="{92D5DEE1-484F-48B6-A3B8-CEA2335818A9}" destId="{FFEE4258-B808-4E5F-B7A5-37B53E25B41C}" srcOrd="0" destOrd="0" parTransId="{10D207DC-ABDC-4176-AE9D-85176C9B5057}" sibTransId="{356AB36E-05F6-47D5-873A-93A44E860782}"/>
    <dgm:cxn modelId="{D4B82BAF-76B2-488D-88E2-0EB5F29656BC}" type="presOf" srcId="{10D207DC-ABDC-4176-AE9D-85176C9B5057}" destId="{844F2805-2CA4-46DE-BD8B-93B0AA3F973A}" srcOrd="0" destOrd="0" presId="urn:microsoft.com/office/officeart/2005/8/layout/hierarchy1"/>
    <dgm:cxn modelId="{890F1F07-DE8B-4B63-91A8-DB419F28DD97}" srcId="{6FFEAE6C-D965-4DA0-A2A7-735CD4CDC69E}" destId="{51AED5CB-0326-41F7-99E6-E0D90B2AD393}" srcOrd="0" destOrd="0" parTransId="{F2920967-3F07-4D94-8E05-86646B0352F2}" sibTransId="{8A68BE54-23C4-4E56-AB22-C9D2B2B9E0C8}"/>
    <dgm:cxn modelId="{99B8EDA7-3F4A-4A8C-9407-2FBBAA1E2C7D}" type="presOf" srcId="{874B639F-A2FA-497F-84F1-C2B0F1FFC54A}" destId="{1321DBDB-B50D-47EB-AADA-CE40E300227A}" srcOrd="0" destOrd="0" presId="urn:microsoft.com/office/officeart/2005/8/layout/hierarchy1"/>
    <dgm:cxn modelId="{0BB4F084-547A-45B6-9272-E9E45613390D}" type="presOf" srcId="{F2920967-3F07-4D94-8E05-86646B0352F2}" destId="{4938080F-8622-481D-91F2-066DE217AF94}" srcOrd="0" destOrd="0" presId="urn:microsoft.com/office/officeart/2005/8/layout/hierarchy1"/>
    <dgm:cxn modelId="{9068EA4E-2ECD-43DB-A679-697060515E83}" type="presOf" srcId="{51AED5CB-0326-41F7-99E6-E0D90B2AD393}" destId="{CA681DBE-11E3-4C6B-A7C2-2D409484C2A1}" srcOrd="0" destOrd="0" presId="urn:microsoft.com/office/officeart/2005/8/layout/hierarchy1"/>
    <dgm:cxn modelId="{BD880887-F642-43A9-ABBB-56F4D809D6F6}" type="presParOf" srcId="{3C8C6330-0E86-42CB-9F9D-C001A12F675E}" destId="{2C55ECD7-672B-43A3-B87D-5B3BCAF2584E}" srcOrd="0" destOrd="0" presId="urn:microsoft.com/office/officeart/2005/8/layout/hierarchy1"/>
    <dgm:cxn modelId="{C2A9CBFB-84EB-4EE2-9D5B-74272E2276A9}" type="presParOf" srcId="{2C55ECD7-672B-43A3-B87D-5B3BCAF2584E}" destId="{1118EAB3-6F02-44B8-B45A-FBD637BD50B6}" srcOrd="0" destOrd="0" presId="urn:microsoft.com/office/officeart/2005/8/layout/hierarchy1"/>
    <dgm:cxn modelId="{55F21F84-FE3D-454F-8B84-FC3AFAF3BE0A}" type="presParOf" srcId="{1118EAB3-6F02-44B8-B45A-FBD637BD50B6}" destId="{A4436252-3EED-4A8A-9ED0-BF69886CB0FC}" srcOrd="0" destOrd="0" presId="urn:microsoft.com/office/officeart/2005/8/layout/hierarchy1"/>
    <dgm:cxn modelId="{0836CCCF-EDF0-4402-A271-2F854887705A}" type="presParOf" srcId="{1118EAB3-6F02-44B8-B45A-FBD637BD50B6}" destId="{1321DBDB-B50D-47EB-AADA-CE40E300227A}" srcOrd="1" destOrd="0" presId="urn:microsoft.com/office/officeart/2005/8/layout/hierarchy1"/>
    <dgm:cxn modelId="{F1B6F82F-BC7B-4183-A41A-50F5A6F32429}" type="presParOf" srcId="{2C55ECD7-672B-43A3-B87D-5B3BCAF2584E}" destId="{C5DEA60E-8375-4C4C-9D5E-DEE005706AAA}" srcOrd="1" destOrd="0" presId="urn:microsoft.com/office/officeart/2005/8/layout/hierarchy1"/>
    <dgm:cxn modelId="{4AB411C6-BAC1-4766-9239-724E16894415}" type="presParOf" srcId="{C5DEA60E-8375-4C4C-9D5E-DEE005706AAA}" destId="{812B6B32-2E7B-4664-A015-B046D5040F67}" srcOrd="0" destOrd="0" presId="urn:microsoft.com/office/officeart/2005/8/layout/hierarchy1"/>
    <dgm:cxn modelId="{58EFF7DA-1400-41D6-9D79-C4EC419C0A77}" type="presParOf" srcId="{C5DEA60E-8375-4C4C-9D5E-DEE005706AAA}" destId="{A1F9114D-869D-487C-816C-0153E9953C34}" srcOrd="1" destOrd="0" presId="urn:microsoft.com/office/officeart/2005/8/layout/hierarchy1"/>
    <dgm:cxn modelId="{705D0ADF-0FA9-4479-9121-D9911BCFED77}" type="presParOf" srcId="{A1F9114D-869D-487C-816C-0153E9953C34}" destId="{5316FAC5-135C-4475-A0F9-0FCCFDCBE5F1}" srcOrd="0" destOrd="0" presId="urn:microsoft.com/office/officeart/2005/8/layout/hierarchy1"/>
    <dgm:cxn modelId="{7DE654AB-08A1-4A04-AF65-407A283C2E37}" type="presParOf" srcId="{5316FAC5-135C-4475-A0F9-0FCCFDCBE5F1}" destId="{115CD010-5069-433C-A722-3B42C0424EEF}" srcOrd="0" destOrd="0" presId="urn:microsoft.com/office/officeart/2005/8/layout/hierarchy1"/>
    <dgm:cxn modelId="{B5605122-17B3-41B8-BFE6-4F390013B2F5}" type="presParOf" srcId="{5316FAC5-135C-4475-A0F9-0FCCFDCBE5F1}" destId="{031EC0E3-1C8A-4B6E-8022-9F451429847A}" srcOrd="1" destOrd="0" presId="urn:microsoft.com/office/officeart/2005/8/layout/hierarchy1"/>
    <dgm:cxn modelId="{D9D55D1A-0E6B-4F30-B39B-45445A28D20F}" type="presParOf" srcId="{A1F9114D-869D-487C-816C-0153E9953C34}" destId="{763923E8-9B11-4E72-A45F-901D09C9BD5D}" srcOrd="1" destOrd="0" presId="urn:microsoft.com/office/officeart/2005/8/layout/hierarchy1"/>
    <dgm:cxn modelId="{15C2F5BB-0A3B-46FE-85B5-A21BAF020819}" type="presParOf" srcId="{763923E8-9B11-4E72-A45F-901D09C9BD5D}" destId="{4938080F-8622-481D-91F2-066DE217AF94}" srcOrd="0" destOrd="0" presId="urn:microsoft.com/office/officeart/2005/8/layout/hierarchy1"/>
    <dgm:cxn modelId="{0874F43C-FF14-49AC-92B8-CB6220646512}" type="presParOf" srcId="{763923E8-9B11-4E72-A45F-901D09C9BD5D}" destId="{6E5E27F5-2466-4A29-971C-097AC638A1C3}" srcOrd="1" destOrd="0" presId="urn:microsoft.com/office/officeart/2005/8/layout/hierarchy1"/>
    <dgm:cxn modelId="{67A27442-68C2-4B09-8E88-6289755DCDA2}" type="presParOf" srcId="{6E5E27F5-2466-4A29-971C-097AC638A1C3}" destId="{D5EDC771-5B76-4181-BF8F-254E55CCB81E}" srcOrd="0" destOrd="0" presId="urn:microsoft.com/office/officeart/2005/8/layout/hierarchy1"/>
    <dgm:cxn modelId="{52D5D61C-9411-4A09-ACBB-0599BC44E6F8}" type="presParOf" srcId="{D5EDC771-5B76-4181-BF8F-254E55CCB81E}" destId="{9E606ED4-42E8-4794-A4B3-1156439C8DDB}" srcOrd="0" destOrd="0" presId="urn:microsoft.com/office/officeart/2005/8/layout/hierarchy1"/>
    <dgm:cxn modelId="{F2ED79E2-04F4-4F98-98A1-1CF7522F81F6}" type="presParOf" srcId="{D5EDC771-5B76-4181-BF8F-254E55CCB81E}" destId="{CA681DBE-11E3-4C6B-A7C2-2D409484C2A1}" srcOrd="1" destOrd="0" presId="urn:microsoft.com/office/officeart/2005/8/layout/hierarchy1"/>
    <dgm:cxn modelId="{DE6B022A-1A46-4134-BB69-4FF3BDFD84C3}" type="presParOf" srcId="{6E5E27F5-2466-4A29-971C-097AC638A1C3}" destId="{BD8F465A-EC53-411D-A568-AF2143B882F8}" srcOrd="1" destOrd="0" presId="urn:microsoft.com/office/officeart/2005/8/layout/hierarchy1"/>
    <dgm:cxn modelId="{113CDDEF-698F-4158-99D5-21D472153656}" type="presParOf" srcId="{C5DEA60E-8375-4C4C-9D5E-DEE005706AAA}" destId="{4CEA748E-B852-4E91-96EA-EED990EC7107}" srcOrd="2" destOrd="0" presId="urn:microsoft.com/office/officeart/2005/8/layout/hierarchy1"/>
    <dgm:cxn modelId="{141FA7D4-F0CF-4A59-BD42-61B047CB34E7}" type="presParOf" srcId="{C5DEA60E-8375-4C4C-9D5E-DEE005706AAA}" destId="{778194D5-4A54-4150-8A62-93820F9F3A66}" srcOrd="3" destOrd="0" presId="urn:microsoft.com/office/officeart/2005/8/layout/hierarchy1"/>
    <dgm:cxn modelId="{BC1228B7-025E-4156-A211-1568E8B6D90A}" type="presParOf" srcId="{778194D5-4A54-4150-8A62-93820F9F3A66}" destId="{344977F9-2C4E-40EA-81F3-6E7B4E9A4680}" srcOrd="0" destOrd="0" presId="urn:microsoft.com/office/officeart/2005/8/layout/hierarchy1"/>
    <dgm:cxn modelId="{9E249B2A-0E27-4006-B5CB-622652B98107}" type="presParOf" srcId="{344977F9-2C4E-40EA-81F3-6E7B4E9A4680}" destId="{6D87369B-9AF4-4423-9303-583D25709AD3}" srcOrd="0" destOrd="0" presId="urn:microsoft.com/office/officeart/2005/8/layout/hierarchy1"/>
    <dgm:cxn modelId="{7A28E389-4BCE-4EB0-9A65-7AA1BAB8B13F}" type="presParOf" srcId="{344977F9-2C4E-40EA-81F3-6E7B4E9A4680}" destId="{C8F94994-0AD0-4E7B-808E-D02AE0039D3F}" srcOrd="1" destOrd="0" presId="urn:microsoft.com/office/officeart/2005/8/layout/hierarchy1"/>
    <dgm:cxn modelId="{207EDD35-975C-4091-BC95-CDBA4AA35EBA}" type="presParOf" srcId="{778194D5-4A54-4150-8A62-93820F9F3A66}" destId="{D5DE4D3E-46BE-4102-9A64-FCB3208FB286}" srcOrd="1" destOrd="0" presId="urn:microsoft.com/office/officeart/2005/8/layout/hierarchy1"/>
    <dgm:cxn modelId="{F963B278-1CE8-40D1-9ED2-E0E011102CBF}" type="presParOf" srcId="{D5DE4D3E-46BE-4102-9A64-FCB3208FB286}" destId="{844F2805-2CA4-46DE-BD8B-93B0AA3F973A}" srcOrd="0" destOrd="0" presId="urn:microsoft.com/office/officeart/2005/8/layout/hierarchy1"/>
    <dgm:cxn modelId="{5A3F803C-7471-403B-BD6A-408EEB02C948}" type="presParOf" srcId="{D5DE4D3E-46BE-4102-9A64-FCB3208FB286}" destId="{BF0D1649-93FC-49FE-8A79-3DBC16DE2D80}" srcOrd="1" destOrd="0" presId="urn:microsoft.com/office/officeart/2005/8/layout/hierarchy1"/>
    <dgm:cxn modelId="{1F3B50C2-EE6C-4D8C-9BA9-0E00B1406A44}" type="presParOf" srcId="{BF0D1649-93FC-49FE-8A79-3DBC16DE2D80}" destId="{37D5D8E2-3642-46CF-860B-96C720CD24B3}" srcOrd="0" destOrd="0" presId="urn:microsoft.com/office/officeart/2005/8/layout/hierarchy1"/>
    <dgm:cxn modelId="{85B2BA83-7892-4178-B626-E50804CAB737}" type="presParOf" srcId="{37D5D8E2-3642-46CF-860B-96C720CD24B3}" destId="{5CD68FCA-ACC8-45AD-9FB8-022878689735}" srcOrd="0" destOrd="0" presId="urn:microsoft.com/office/officeart/2005/8/layout/hierarchy1"/>
    <dgm:cxn modelId="{B2B3D0B2-49E8-4913-B24F-8DC836193135}" type="presParOf" srcId="{37D5D8E2-3642-46CF-860B-96C720CD24B3}" destId="{DF87E53B-534D-4D2A-8E0D-1A146E10E80A}" srcOrd="1" destOrd="0" presId="urn:microsoft.com/office/officeart/2005/8/layout/hierarchy1"/>
    <dgm:cxn modelId="{0F5CFCC1-7550-477B-9873-84BCB970B24C}" type="presParOf" srcId="{BF0D1649-93FC-49FE-8A79-3DBC16DE2D80}" destId="{638F6DB2-59B7-4A86-9D07-CDA122D68B5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4F2805-2CA4-46DE-BD8B-93B0AA3F973A}">
      <dsp:nvSpPr>
        <dsp:cNvPr id="0" name=""/>
        <dsp:cNvSpPr/>
      </dsp:nvSpPr>
      <dsp:spPr>
        <a:xfrm>
          <a:off x="1585856" y="1234095"/>
          <a:ext cx="91440" cy="2304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223"/>
              </a:lnTo>
              <a:lnTo>
                <a:pt x="60356" y="157223"/>
              </a:lnTo>
              <a:lnTo>
                <a:pt x="60356" y="2304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A748E-B852-4E91-96EA-EED990EC7107}">
      <dsp:nvSpPr>
        <dsp:cNvPr id="0" name=""/>
        <dsp:cNvSpPr/>
      </dsp:nvSpPr>
      <dsp:spPr>
        <a:xfrm>
          <a:off x="1125762" y="502424"/>
          <a:ext cx="505814" cy="229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29"/>
              </a:lnTo>
              <a:lnTo>
                <a:pt x="505814" y="156629"/>
              </a:lnTo>
              <a:lnTo>
                <a:pt x="505814" y="2298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38080F-8622-481D-91F2-066DE217AF94}">
      <dsp:nvSpPr>
        <dsp:cNvPr id="0" name=""/>
        <dsp:cNvSpPr/>
      </dsp:nvSpPr>
      <dsp:spPr>
        <a:xfrm>
          <a:off x="615077" y="1234095"/>
          <a:ext cx="91440" cy="230435"/>
        </a:xfrm>
        <a:custGeom>
          <a:avLst/>
          <a:gdLst/>
          <a:ahLst/>
          <a:cxnLst/>
          <a:rect l="0" t="0" r="0" b="0"/>
          <a:pathLst>
            <a:path>
              <a:moveTo>
                <a:pt x="50596" y="0"/>
              </a:moveTo>
              <a:lnTo>
                <a:pt x="50596" y="157223"/>
              </a:lnTo>
              <a:lnTo>
                <a:pt x="45720" y="157223"/>
              </a:lnTo>
              <a:lnTo>
                <a:pt x="45720" y="2304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2B6B32-2E7B-4664-A015-B046D5040F67}">
      <dsp:nvSpPr>
        <dsp:cNvPr id="0" name=""/>
        <dsp:cNvSpPr/>
      </dsp:nvSpPr>
      <dsp:spPr>
        <a:xfrm>
          <a:off x="665673" y="502424"/>
          <a:ext cx="460088" cy="229840"/>
        </a:xfrm>
        <a:custGeom>
          <a:avLst/>
          <a:gdLst/>
          <a:ahLst/>
          <a:cxnLst/>
          <a:rect l="0" t="0" r="0" b="0"/>
          <a:pathLst>
            <a:path>
              <a:moveTo>
                <a:pt x="460088" y="0"/>
              </a:moveTo>
              <a:lnTo>
                <a:pt x="460088" y="156629"/>
              </a:lnTo>
              <a:lnTo>
                <a:pt x="0" y="156629"/>
              </a:lnTo>
              <a:lnTo>
                <a:pt x="0" y="2298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36252-3EED-4A8A-9ED0-BF69886CB0FC}">
      <dsp:nvSpPr>
        <dsp:cNvPr id="0" name=""/>
        <dsp:cNvSpPr/>
      </dsp:nvSpPr>
      <dsp:spPr>
        <a:xfrm>
          <a:off x="730620" y="594"/>
          <a:ext cx="790284" cy="501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21DBDB-B50D-47EB-AADA-CE40E300227A}">
      <dsp:nvSpPr>
        <dsp:cNvPr id="0" name=""/>
        <dsp:cNvSpPr/>
      </dsp:nvSpPr>
      <dsp:spPr>
        <a:xfrm>
          <a:off x="818429" y="84012"/>
          <a:ext cx="790284" cy="501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Географија</a:t>
          </a:r>
          <a:endParaRPr lang="en-US" sz="500" kern="1200"/>
        </a:p>
      </dsp:txBody>
      <dsp:txXfrm>
        <a:off x="833127" y="98710"/>
        <a:ext cx="760888" cy="472434"/>
      </dsp:txXfrm>
    </dsp:sp>
    <dsp:sp modelId="{115CD010-5069-433C-A722-3B42C0424EEF}">
      <dsp:nvSpPr>
        <dsp:cNvPr id="0" name=""/>
        <dsp:cNvSpPr/>
      </dsp:nvSpPr>
      <dsp:spPr>
        <a:xfrm>
          <a:off x="270531" y="732265"/>
          <a:ext cx="790284" cy="501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1EC0E3-1C8A-4B6E-8022-9F451429847A}">
      <dsp:nvSpPr>
        <dsp:cNvPr id="0" name=""/>
        <dsp:cNvSpPr/>
      </dsp:nvSpPr>
      <dsp:spPr>
        <a:xfrm>
          <a:off x="358341" y="815684"/>
          <a:ext cx="790284" cy="501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Физичка географија проучава одлике природне средине</a:t>
          </a:r>
          <a:endParaRPr lang="en-US" sz="500" kern="1200"/>
        </a:p>
      </dsp:txBody>
      <dsp:txXfrm>
        <a:off x="373039" y="830382"/>
        <a:ext cx="760888" cy="472434"/>
      </dsp:txXfrm>
    </dsp:sp>
    <dsp:sp modelId="{9E606ED4-42E8-4794-A4B3-1156439C8DDB}">
      <dsp:nvSpPr>
        <dsp:cNvPr id="0" name=""/>
        <dsp:cNvSpPr/>
      </dsp:nvSpPr>
      <dsp:spPr>
        <a:xfrm>
          <a:off x="265655" y="1464530"/>
          <a:ext cx="790284" cy="501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681DBE-11E3-4C6B-A7C2-2D409484C2A1}">
      <dsp:nvSpPr>
        <dsp:cNvPr id="0" name=""/>
        <dsp:cNvSpPr/>
      </dsp:nvSpPr>
      <dsp:spPr>
        <a:xfrm>
          <a:off x="353465" y="1547949"/>
          <a:ext cx="790284" cy="501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Проучава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- литосферу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- атмосферу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- хидросферу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- биосферу</a:t>
          </a:r>
        </a:p>
      </dsp:txBody>
      <dsp:txXfrm>
        <a:off x="368163" y="1562647"/>
        <a:ext cx="760888" cy="472434"/>
      </dsp:txXfrm>
    </dsp:sp>
    <dsp:sp modelId="{6D87369B-9AF4-4423-9303-583D25709AD3}">
      <dsp:nvSpPr>
        <dsp:cNvPr id="0" name=""/>
        <dsp:cNvSpPr/>
      </dsp:nvSpPr>
      <dsp:spPr>
        <a:xfrm>
          <a:off x="1236434" y="732265"/>
          <a:ext cx="790284" cy="501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F94994-0AD0-4E7B-808E-D02AE0039D3F}">
      <dsp:nvSpPr>
        <dsp:cNvPr id="0" name=""/>
        <dsp:cNvSpPr/>
      </dsp:nvSpPr>
      <dsp:spPr>
        <a:xfrm>
          <a:off x="1324244" y="815684"/>
          <a:ext cx="790284" cy="501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Друштвена географија проучава људско друштво (становништво), места где људи живе, људске активности и њихове последице на простор</a:t>
          </a:r>
          <a:endParaRPr lang="en-US" sz="500" kern="1200"/>
        </a:p>
      </dsp:txBody>
      <dsp:txXfrm>
        <a:off x="1338942" y="830382"/>
        <a:ext cx="760888" cy="472434"/>
      </dsp:txXfrm>
    </dsp:sp>
    <dsp:sp modelId="{5CD68FCA-ACC8-45AD-9FB8-022878689735}">
      <dsp:nvSpPr>
        <dsp:cNvPr id="0" name=""/>
        <dsp:cNvSpPr/>
      </dsp:nvSpPr>
      <dsp:spPr>
        <a:xfrm>
          <a:off x="1251070" y="1464530"/>
          <a:ext cx="790284" cy="501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87E53B-534D-4D2A-8E0D-1A146E10E80A}">
      <dsp:nvSpPr>
        <dsp:cNvPr id="0" name=""/>
        <dsp:cNvSpPr/>
      </dsp:nvSpPr>
      <dsp:spPr>
        <a:xfrm>
          <a:off x="1338880" y="1547949"/>
          <a:ext cx="790284" cy="501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Проучава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- становништв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- насеља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- привреду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- државе</a:t>
          </a:r>
          <a:endParaRPr lang="en-US" sz="500" kern="1200"/>
        </a:p>
      </dsp:txBody>
      <dsp:txXfrm>
        <a:off x="1353578" y="1562647"/>
        <a:ext cx="760888" cy="4724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 zel</dc:creator>
  <cp:keywords/>
  <dc:description/>
  <cp:lastModifiedBy>Vesna Babic</cp:lastModifiedBy>
  <cp:revision>2</cp:revision>
  <dcterms:created xsi:type="dcterms:W3CDTF">2021-06-24T14:21:00Z</dcterms:created>
  <dcterms:modified xsi:type="dcterms:W3CDTF">2021-06-24T14:21:00Z</dcterms:modified>
</cp:coreProperties>
</file>