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1" w:rsidRDefault="00EE11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EE11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ГЕОГРАФИЈА ЗА 5. РАЗРЕД ОСНОВНЕ ШКОЛЕ</w:t>
      </w:r>
    </w:p>
    <w:p w:rsidR="00EE1181" w:rsidRDefault="00EE11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1181" w:rsidRDefault="00EE11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1181">
        <w:rPr>
          <w:rFonts w:ascii="Times New Roman" w:hAnsi="Times New Roman" w:cs="Times New Roman"/>
          <w:sz w:val="24"/>
          <w:szCs w:val="24"/>
          <w:lang w:val="sr-Cyrl-RS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КОСМОС</w:t>
      </w:r>
    </w:p>
    <w:p w:rsidR="00EE1181" w:rsidRPr="00DC6512" w:rsidRDefault="00EE1181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EE1181" w:rsidRPr="00DC6512" w:rsidRDefault="00EE1181" w:rsidP="00EE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Космос или васиона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је бесконачан простор у коме се налази безброј васионских тела.</w:t>
      </w:r>
    </w:p>
    <w:p w:rsidR="00EE1181" w:rsidRPr="00DC6512" w:rsidRDefault="00EE1181" w:rsidP="00EE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Најбројнија васионска тела су звезде.</w:t>
      </w:r>
    </w:p>
    <w:p w:rsidR="00EE1181" w:rsidRPr="00DC6512" w:rsidRDefault="00EE1181" w:rsidP="00EE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Најближа звезда нашој планети Земљи је </w:t>
      </w:r>
      <w:r w:rsidRPr="00DC651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Сунце.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E1181" w:rsidRPr="00DC6512" w:rsidRDefault="00EE1181" w:rsidP="00EE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Око Сунца кружи 8 планета: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1. Меркур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2. Венера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3. Земља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DC6512"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>Марс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5.</w:t>
      </w:r>
      <w:r w:rsidR="00DC6512"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>Јупитер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6.</w:t>
      </w:r>
      <w:r w:rsidR="00DC6512"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>Сатурн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DC6512"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>.Уран</w:t>
      </w:r>
    </w:p>
    <w:p w:rsidR="00EE1181" w:rsidRPr="00DC6512" w:rsidRDefault="00EE1181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8.</w:t>
      </w:r>
      <w:r w:rsidR="00DC6512"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C6512">
        <w:rPr>
          <w:rFonts w:ascii="Times New Roman" w:hAnsi="Times New Roman" w:cs="Times New Roman"/>
          <w:sz w:val="28"/>
          <w:szCs w:val="28"/>
          <w:lang w:val="sr-Cyrl-RS"/>
        </w:rPr>
        <w:t>Нептун</w:t>
      </w:r>
    </w:p>
    <w:p w:rsidR="00DC6512" w:rsidRPr="00DC6512" w:rsidRDefault="00DC6512" w:rsidP="00EE1181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6512" w:rsidRPr="00DC6512" w:rsidRDefault="00DC6512" w:rsidP="00DC6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 xml:space="preserve">Осим планета око Сунца круже и </w:t>
      </w:r>
      <w:r w:rsidRPr="00DC651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мала тела Сунчевог система: </w:t>
      </w:r>
    </w:p>
    <w:p w:rsidR="00DC6512" w:rsidRDefault="00DC6512" w:rsidP="00DC6512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  <w:r w:rsidRPr="00DC6512">
        <w:rPr>
          <w:rFonts w:ascii="Times New Roman" w:hAnsi="Times New Roman" w:cs="Times New Roman"/>
          <w:sz w:val="28"/>
          <w:szCs w:val="28"/>
          <w:lang w:val="sr-Cyrl-RS"/>
        </w:rPr>
        <w:t>природни сателити, астероиди, метеори и комете.</w:t>
      </w:r>
    </w:p>
    <w:p w:rsidR="00DC6512" w:rsidRDefault="00DC6512" w:rsidP="00DC6512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6512" w:rsidRDefault="00DC6512" w:rsidP="00DC6512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6512" w:rsidRDefault="00DC6512" w:rsidP="00DC6512">
      <w:pPr>
        <w:pStyle w:val="ListParagraph"/>
        <w:ind w:left="4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6512" w:rsidRPr="00DC6512" w:rsidRDefault="00DC6512" w:rsidP="00DC6512">
      <w:pPr>
        <w:pStyle w:val="ListParagraph"/>
        <w:ind w:left="420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*</w:t>
      </w:r>
      <w:r w:rsidRPr="00DC6512">
        <w:rPr>
          <w:rFonts w:ascii="Times New Roman" w:hAnsi="Times New Roman" w:cs="Times New Roman"/>
          <w:sz w:val="28"/>
          <w:szCs w:val="28"/>
          <w:u w:val="single"/>
          <w:lang w:val="sr-Cyrl-RS"/>
        </w:rPr>
        <w:t>Евалуација – нацртати Сунчев систем и означити планете.</w:t>
      </w:r>
    </w:p>
    <w:sectPr w:rsidR="00DC6512" w:rsidRPr="00DC6512" w:rsidSect="007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5BD"/>
    <w:multiLevelType w:val="hybridMultilevel"/>
    <w:tmpl w:val="3836CF90"/>
    <w:lvl w:ilvl="0" w:tplc="F0D82A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81"/>
    <w:rsid w:val="0041080C"/>
    <w:rsid w:val="0076288A"/>
    <w:rsid w:val="00A34158"/>
    <w:rsid w:val="00DC6512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FCF1-D29D-4935-8569-5BAC211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 Babic</cp:lastModifiedBy>
  <cp:revision>2</cp:revision>
  <dcterms:created xsi:type="dcterms:W3CDTF">2021-06-24T12:32:00Z</dcterms:created>
  <dcterms:modified xsi:type="dcterms:W3CDTF">2021-06-24T12:32:00Z</dcterms:modified>
</cp:coreProperties>
</file>