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0E5" w:rsidRDefault="005300E5" w:rsidP="005300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en-GB"/>
        </w:rPr>
        <w:t>СРПСКИ ЈЕЗИК</w:t>
      </w:r>
    </w:p>
    <w:p w:rsidR="005F3425" w:rsidRDefault="005F3425" w:rsidP="005300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en-GB"/>
        </w:rPr>
      </w:pPr>
    </w:p>
    <w:p w:rsidR="005F3425" w:rsidRPr="005F3425" w:rsidRDefault="005F3425" w:rsidP="005F3425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t>Гласови и штампана слова Е и Ш</w:t>
      </w:r>
    </w:p>
    <w:p w:rsidR="005300E5" w:rsidRPr="004E364D" w:rsidRDefault="005300E5">
      <w:pPr>
        <w:rPr>
          <w:rFonts w:ascii="Times New Roman" w:eastAsia="Times New Roman" w:hAnsi="Times New Roman"/>
          <w:color w:val="000000"/>
          <w:sz w:val="24"/>
          <w:szCs w:val="24"/>
          <w:lang w:val="hr-HR" w:eastAsia="en-GB"/>
        </w:rPr>
      </w:pPr>
    </w:p>
    <w:p w:rsidR="00CF4864" w:rsidRPr="00C029F7" w:rsidRDefault="00CF4864" w:rsidP="00CF4864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ru-RU" w:eastAsia="en-GB"/>
        </w:rPr>
        <w:t>Водити разговор са ученицима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:</w:t>
      </w:r>
    </w:p>
    <w:p w:rsidR="00CF4864" w:rsidRPr="00C029F7" w:rsidRDefault="00CF4864" w:rsidP="00CF4864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Шта се чује кад газите по опалом лишћу?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(Шуштање)</w:t>
      </w: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 Опонашајте гласом шуштање лишћа, а ја ћу да замишљам да сам у шуми.</w:t>
      </w:r>
    </w:p>
    <w:p w:rsidR="00CF4864" w:rsidRPr="00C029F7" w:rsidRDefault="00CF4864" w:rsidP="00CF4864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Док ученици опонашају шуштање лишћа, учитељ изговара:</w:t>
      </w:r>
    </w:p>
    <w:p w:rsidR="00CF4864" w:rsidRPr="00C029F7" w:rsidRDefault="00CF4864" w:rsidP="00CF4864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Ееее, стиже јесен!</w:t>
      </w:r>
    </w:p>
    <w:p w:rsidR="00CF4864" w:rsidRPr="00C029F7" w:rsidRDefault="00CF4864" w:rsidP="00CF4864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Тражити да ученици понове изговорену реченицу и да објасне зашто је то учитељ рекао. Питати их којим гласом је почела реченица, као и који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су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глас употребили да би опонашали шуштање лишћа.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Изговарање гласова Е и Ш и проналажење ових слова на словарици.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Посматрање сли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>ка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страни 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>30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</w:t>
      </w: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у</w:t>
      </w: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 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и уочавање места гласова Е и Ш у њиховим називима.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Ученици проналазе још речи у којима се чују ови гласови: на почетку, у средини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речи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на крају.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Посматрање слова Е и Ш у </w:t>
      </w:r>
      <w:r w:rsidRPr="00C029F7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Буквару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упоређивање њихове графичке структуре.</w:t>
      </w:r>
    </w:p>
    <w:p w:rsidR="009917C5" w:rsidRPr="00B46741" w:rsidRDefault="009917C5" w:rsidP="009917C5">
      <w:pPr>
        <w:pStyle w:val="NoSpacing"/>
        <w:rPr>
          <w:lang w:eastAsia="en-GB"/>
        </w:rPr>
      </w:pPr>
    </w:p>
    <w:p w:rsidR="009917C5" w:rsidRPr="00B46741" w:rsidRDefault="009917C5" w:rsidP="009917C5">
      <w:pPr>
        <w:pStyle w:val="NoSpacing"/>
        <w:rPr>
          <w:lang w:eastAsia="en-GB"/>
        </w:rPr>
      </w:pPr>
    </w:p>
    <w:p w:rsidR="009917C5" w:rsidRPr="00C029F7" w:rsidRDefault="009917C5" w:rsidP="009917C5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Записивање великог и малог слова Е и слова Ш на табли. 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>Уочавање редоследа покрета при писању слова.</w:t>
      </w:r>
    </w:p>
    <w:p w:rsidR="009917C5" w:rsidRPr="00C029F7" w:rsidRDefault="009917C5" w:rsidP="009917C5">
      <w:pPr>
        <w:pStyle w:val="NoSpacing"/>
        <w:rPr>
          <w:lang w:eastAsia="en-GB"/>
        </w:rPr>
      </w:pP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Писање ових слова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 </w:t>
      </w:r>
      <w:r w:rsidRPr="006C5724">
        <w:rPr>
          <w:rFonts w:ascii="Times New Roman" w:hAnsi="Times New Roman"/>
          <w:i/>
          <w:color w:val="000000"/>
          <w:sz w:val="24"/>
          <w:szCs w:val="24"/>
          <w:lang w:eastAsia="en-GB"/>
        </w:rPr>
        <w:t>Буквару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. 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>У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свескама</w:t>
      </w:r>
      <w:r w:rsidRPr="00C029F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ученици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пишу један ред наизменично велико и мало слово Е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,</w:t>
      </w: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 другом реду исто тако слово Ш. Учитељ сваком ученику пише прва слова у реду.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На табли написати: </w:t>
      </w:r>
    </w:p>
    <w:p w:rsidR="009917C5" w:rsidRPr="00C029F7" w:rsidRDefault="009917C5" w:rsidP="009917C5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029F7">
        <w:rPr>
          <w:rFonts w:ascii="Times New Roman" w:hAnsi="Times New Roman"/>
          <w:iCs/>
          <w:color w:val="000000"/>
          <w:sz w:val="24"/>
          <w:szCs w:val="24"/>
          <w:lang w:eastAsia="en-GB"/>
        </w:rPr>
        <w:t>Миш</w:t>
      </w:r>
      <w:r>
        <w:rPr>
          <w:rFonts w:ascii="Times New Roman" w:hAnsi="Times New Roman"/>
          <w:iCs/>
          <w:color w:val="000000"/>
          <w:sz w:val="24"/>
          <w:szCs w:val="24"/>
          <w:lang w:eastAsia="en-GB"/>
        </w:rPr>
        <w:t>,</w:t>
      </w:r>
      <w:r w:rsidRPr="00C029F7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</w:t>
      </w:r>
      <w:r w:rsidRPr="00C029F7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шест</w:t>
      </w:r>
      <w:r>
        <w:rPr>
          <w:rFonts w:ascii="Times New Roman" w:hAnsi="Times New Roman"/>
          <w:iCs/>
          <w:color w:val="000000"/>
          <w:sz w:val="24"/>
          <w:szCs w:val="24"/>
          <w:lang w:eastAsia="en-GB"/>
        </w:rPr>
        <w:t>,</w:t>
      </w:r>
      <w:r w:rsidRPr="00C029F7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 xml:space="preserve"> место, </w:t>
      </w:r>
      <w:r w:rsidRPr="00C029F7">
        <w:rPr>
          <w:rFonts w:ascii="Times New Roman" w:hAnsi="Times New Roman"/>
          <w:iCs/>
          <w:color w:val="000000"/>
          <w:sz w:val="24"/>
          <w:szCs w:val="24"/>
          <w:lang w:eastAsia="en-GB"/>
        </w:rPr>
        <w:t>шета</w:t>
      </w:r>
    </w:p>
    <w:p w:rsidR="009917C5" w:rsidRPr="00C029F7" w:rsidRDefault="009917C5" w:rsidP="009917C5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  <w:r w:rsidRPr="00C029F7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 xml:space="preserve">Ема </w:t>
      </w:r>
      <w:r w:rsidRPr="00C029F7">
        <w:rPr>
          <w:rFonts w:ascii="Times New Roman" w:hAnsi="Times New Roman"/>
          <w:iCs/>
          <w:color w:val="000000"/>
          <w:sz w:val="24"/>
          <w:szCs w:val="24"/>
          <w:lang w:eastAsia="en-GB"/>
        </w:rPr>
        <w:t>машта. Миша има шест омота.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Хорско читање ових речи и реченица. </w:t>
      </w:r>
    </w:p>
    <w:p w:rsidR="009917C5" w:rsidRPr="00C029F7" w:rsidRDefault="009917C5" w:rsidP="009917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C029F7">
        <w:rPr>
          <w:rFonts w:ascii="Times New Roman" w:hAnsi="Times New Roman"/>
          <w:color w:val="000000"/>
          <w:sz w:val="24"/>
          <w:szCs w:val="24"/>
          <w:lang w:val="hr-HR" w:eastAsia="en-GB"/>
        </w:rPr>
        <w:t>Ученици пишу ове речи и реченице у свеске.</w:t>
      </w:r>
    </w:p>
    <w:p w:rsidR="009917C5" w:rsidRDefault="009917C5" w:rsidP="009917C5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hr-HR" w:eastAsia="en-GB"/>
        </w:rPr>
      </w:pPr>
    </w:p>
    <w:p w:rsidR="005300E5" w:rsidRDefault="005F3425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t>Гласови и штампана слова Ј и У</w:t>
      </w:r>
    </w:p>
    <w:p w:rsidR="005F3425" w:rsidRDefault="005F3425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Питати ученике: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Када се ударите, паднете или примате инјекцију, шта најчешће узвикнете?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(Јој!)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Када хоћете некога да уплашите, шта узвикујете?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(Бууууу!)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Који се глас два пута чује у речи јој?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lastRenderedPageBreak/>
        <w:t>Који се глас највише чује у речи буууу?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Изговарање гласова Ј и У и проналажење ових слова на словарици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Посматрање сли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>ка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страни 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>32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</w:t>
      </w: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у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уочавање места гласова Ј и У у њиховим називима.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Ученици проналазе још речи у којима се чују ови гласови: на почетку, у средини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речи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на крају.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Посматрање слова Ј и У у </w:t>
      </w:r>
      <w:r w:rsidRPr="00BA36B8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Буквару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упоређивање њихове графичке структуре.</w:t>
      </w:r>
    </w:p>
    <w:p w:rsidR="004B3D16" w:rsidRPr="00B46741" w:rsidRDefault="004B3D16" w:rsidP="004B3D16">
      <w:pPr>
        <w:pStyle w:val="NoSpacing"/>
        <w:rPr>
          <w:lang w:eastAsia="en-GB"/>
        </w:rPr>
      </w:pPr>
    </w:p>
    <w:p w:rsidR="004B3D16" w:rsidRDefault="004B3D16" w:rsidP="004B3D16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B0F0"/>
          <w:sz w:val="24"/>
          <w:szCs w:val="24"/>
          <w:lang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Записивање великог и малог слова Ј и слова У на табли. Уочавање редоследа покрета при писању слова.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Писање ових слова у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6C5724">
        <w:rPr>
          <w:rFonts w:ascii="Times New Roman" w:hAnsi="Times New Roman"/>
          <w:i/>
          <w:color w:val="000000"/>
          <w:sz w:val="24"/>
          <w:szCs w:val="24"/>
          <w:lang w:eastAsia="en-GB"/>
        </w:rPr>
        <w:t>Буквару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>. У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свескама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ченици пишу један ред наизменично велико и мало слово Ј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,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 другом реду исто так</w:t>
      </w:r>
      <w:r w:rsidRPr="00BA36B8">
        <w:rPr>
          <w:rFonts w:ascii="Times New Roman" w:hAnsi="Times New Roman"/>
          <w:color w:val="000000"/>
          <w:sz w:val="24"/>
          <w:szCs w:val="24"/>
          <w:lang w:eastAsia="en-GB"/>
        </w:rPr>
        <w:t>о</w:t>
      </w: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слово У. Учитељ сваком ученику пише прва слова у реду.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На табли написати: 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јаје, сјај, Јоја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уста, ауто, шума</w:t>
      </w:r>
    </w:p>
    <w:p w:rsidR="004B3D16" w:rsidRPr="00BA36B8" w:rsidRDefault="004B3D16" w:rsidP="004B3D16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У ауту је мој тата Јаша.</w:t>
      </w:r>
    </w:p>
    <w:p w:rsidR="004B3D16" w:rsidRPr="00BA36B8" w:rsidRDefault="004B3D16" w:rsidP="004B3D16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BA36B8">
        <w:rPr>
          <w:rFonts w:ascii="Times New Roman" w:hAnsi="Times New Roman"/>
          <w:color w:val="000000"/>
          <w:sz w:val="24"/>
          <w:szCs w:val="24"/>
          <w:lang w:val="hr-HR" w:eastAsia="en-GB"/>
        </w:rPr>
        <w:t>Хорско читање ових речи и реченице. Ученици пишу ове речи и реченицу у свеске.</w:t>
      </w:r>
    </w:p>
    <w:p w:rsidR="004B3D16" w:rsidRDefault="004B3D16" w:rsidP="004B3D16">
      <w:pPr>
        <w:pStyle w:val="NoSpacing"/>
        <w:rPr>
          <w:lang w:val="hr-HR" w:eastAsia="en-GB"/>
        </w:rPr>
      </w:pPr>
    </w:p>
    <w:p w:rsidR="005F3425" w:rsidRDefault="005F3425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en-GB"/>
        </w:rPr>
      </w:pPr>
    </w:p>
    <w:p w:rsidR="004B3D16" w:rsidRDefault="006B40C5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t>Глас и штампано слово Р</w:t>
      </w:r>
    </w:p>
    <w:p w:rsidR="006B40C5" w:rsidRDefault="006B40C5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Питати ученике:</w:t>
      </w:r>
    </w:p>
    <w:p w:rsidR="006B40C5" w:rsidRPr="006C5724" w:rsidRDefault="006B40C5" w:rsidP="006B40C5">
      <w:pPr>
        <w:autoSpaceDE w:val="0"/>
        <w:autoSpaceDN w:val="0"/>
        <w:adjustRightInd w:val="0"/>
        <w:spacing w:after="57"/>
        <w:ind w:left="283"/>
        <w:textAlignment w:val="center"/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– Које животиње живе у води?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(риба, рак)</w:t>
      </w:r>
    </w:p>
    <w:p w:rsidR="006B40C5" w:rsidRPr="006C5724" w:rsidRDefault="006B40C5" w:rsidP="006B40C5">
      <w:pPr>
        <w:autoSpaceDE w:val="0"/>
        <w:autoSpaceDN w:val="0"/>
        <w:adjustRightInd w:val="0"/>
        <w:spacing w:after="57"/>
        <w:ind w:left="283"/>
        <w:textAlignment w:val="center"/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– Како се зове човек који лови рибу?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(рибар)</w:t>
      </w:r>
    </w:p>
    <w:p w:rsidR="006B40C5" w:rsidRPr="006C5724" w:rsidRDefault="006B40C5" w:rsidP="006B40C5">
      <w:pPr>
        <w:autoSpaceDE w:val="0"/>
        <w:autoSpaceDN w:val="0"/>
        <w:adjustRightInd w:val="0"/>
        <w:spacing w:after="57"/>
        <w:ind w:left="283"/>
        <w:textAlignment w:val="center"/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– Како се зове црно-бела</w:t>
      </w:r>
      <w:r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 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птица која има дуге ноге и дуг кљун?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(рода)</w:t>
      </w:r>
    </w:p>
    <w:p w:rsidR="006B40C5" w:rsidRPr="006C5724" w:rsidRDefault="006B40C5" w:rsidP="006B40C5">
      <w:pPr>
        <w:autoSpaceDE w:val="0"/>
        <w:autoSpaceDN w:val="0"/>
        <w:adjustRightInd w:val="0"/>
        <w:spacing w:after="57"/>
        <w:ind w:left="283"/>
        <w:textAlignment w:val="center"/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– Како се зове цвет који на стабљици има тр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ње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 xml:space="preserve">? </w:t>
      </w:r>
      <w:r w:rsidRPr="006C5724">
        <w:rPr>
          <w:rFonts w:ascii="Times New Roman" w:hAnsi="Times New Roman"/>
          <w:iCs/>
          <w:color w:val="000000"/>
          <w:sz w:val="24"/>
          <w:szCs w:val="24"/>
          <w:lang w:val="hr-HR" w:eastAsia="en-GB"/>
        </w:rPr>
        <w:t>(ружа)</w:t>
      </w:r>
    </w:p>
    <w:p w:rsidR="006B40C5" w:rsidRPr="00FF5F6F" w:rsidRDefault="006B40C5" w:rsidP="006B40C5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Ако је могуће, припремити 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слике одговора на постављена питања.</w:t>
      </w:r>
      <w:r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 </w:t>
      </w:r>
    </w:p>
    <w:p w:rsidR="006B40C5" w:rsidRPr="00FF5F6F" w:rsidRDefault="006B40C5" w:rsidP="006B40C5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Уочавање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гласа Р на почетку ових речи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. 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Изговарање гласа Р и проналажење овог слова на словарици.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Посматрање сли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ка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страни 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3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у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уочавање места гласа Р у њиховим називима.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Тражити да ученици наведу имена предмета која почињу гласом Р и имена људи која почињу гласом Р.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Посматрање слова Р у 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Буквару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B40C5" w:rsidRPr="00B46741" w:rsidRDefault="006B40C5" w:rsidP="006B40C5">
      <w:pPr>
        <w:pStyle w:val="NoSpacing"/>
        <w:rPr>
          <w:lang w:eastAsia="en-GB"/>
        </w:rPr>
      </w:pPr>
    </w:p>
    <w:p w:rsidR="006B40C5" w:rsidRDefault="006B40C5" w:rsidP="006B40C5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B0F0"/>
          <w:sz w:val="24"/>
          <w:szCs w:val="24"/>
          <w:lang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Записивање великог и малог слова Р</w:t>
      </w:r>
      <w:r w:rsidRPr="00FF5F6F"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 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на табли. Уочавање редоследа покрета при писању слова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B40C5" w:rsidRPr="00FF5F6F" w:rsidRDefault="006B40C5" w:rsidP="006B40C5">
      <w:pPr>
        <w:pStyle w:val="NoSpacing"/>
        <w:rPr>
          <w:lang w:val="hr-HR" w:eastAsia="en-GB"/>
        </w:rPr>
      </w:pP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Писање овог слова у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FF5F6F">
        <w:rPr>
          <w:rFonts w:ascii="Times New Roman" w:hAnsi="Times New Roman"/>
          <w:i/>
          <w:color w:val="000000"/>
          <w:sz w:val="24"/>
          <w:szCs w:val="24"/>
          <w:lang w:eastAsia="en-GB"/>
        </w:rPr>
        <w:t>Буквару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. У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свескама 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у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ченици пишу један ред, наизменично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,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велико и мало слово Р. Учитељ сваком ученику пише прва слова у реду.</w:t>
      </w:r>
    </w:p>
    <w:p w:rsidR="006B40C5" w:rsidRPr="00FF5F6F" w:rsidRDefault="006B40C5" w:rsidP="006B40C5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lastRenderedPageBreak/>
        <w:t xml:space="preserve">На табли написати: </w:t>
      </w:r>
    </w:p>
    <w:p w:rsidR="006B40C5" w:rsidRPr="00FF5F6F" w:rsidRDefault="006B40C5" w:rsidP="006B40C5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Раша, рам, море, метар</w:t>
      </w:r>
    </w:p>
    <w:p w:rsidR="006B40C5" w:rsidRPr="00FF5F6F" w:rsidRDefault="006B40C5" w:rsidP="006B40C5">
      <w:pPr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Момир је раширио шатор.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before="240"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Хорско читање ових речи и реченице. Ученици пишу ове речи и реченицу у свеске.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Читање речи на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страни 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3</w:t>
      </w:r>
      <w:r w:rsidRPr="00FF5F6F">
        <w:rPr>
          <w:rFonts w:ascii="Times New Roman" w:hAnsi="Times New Roman"/>
          <w:color w:val="000000"/>
          <w:sz w:val="24"/>
          <w:szCs w:val="24"/>
          <w:lang w:eastAsia="en-GB"/>
        </w:rPr>
        <w:t>5 у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Буквару</w:t>
      </w: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. Уочавање места гласа Р у овим речима.</w:t>
      </w:r>
    </w:p>
    <w:p w:rsidR="006B40C5" w:rsidRPr="00FF5F6F" w:rsidRDefault="006B40C5" w:rsidP="006B40C5">
      <w:pPr>
        <w:numPr>
          <w:ilvl w:val="0"/>
          <w:numId w:val="6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Читање текста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Риста и Мира.</w:t>
      </w:r>
    </w:p>
    <w:p w:rsidR="006B40C5" w:rsidRPr="00FF5F6F" w:rsidRDefault="006B40C5" w:rsidP="006B40C5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color w:val="000000"/>
          <w:sz w:val="24"/>
          <w:szCs w:val="24"/>
          <w:lang w:val="hr-HR" w:eastAsia="en-GB"/>
        </w:rPr>
        <w:t>Помоћу следећих питања проверити разумевање прочитаног:</w:t>
      </w:r>
    </w:p>
    <w:p w:rsidR="006B40C5" w:rsidRPr="00FF5F6F" w:rsidRDefault="006B40C5" w:rsidP="006B40C5">
      <w:pPr>
        <w:autoSpaceDE w:val="0"/>
        <w:autoSpaceDN w:val="0"/>
        <w:adjustRightInd w:val="0"/>
        <w:spacing w:after="113"/>
        <w:ind w:left="283"/>
        <w:textAlignment w:val="center"/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</w:pPr>
      <w:r w:rsidRPr="00FF5F6F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Које је доба дана? Шта мирише са терасе? Шта ради Риста? Шта има Мира?</w:t>
      </w:r>
    </w:p>
    <w:p w:rsidR="006B40C5" w:rsidRPr="006B40C5" w:rsidRDefault="006B40C5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en-GB"/>
        </w:rPr>
      </w:pPr>
    </w:p>
    <w:p w:rsidR="006D3B97" w:rsidRDefault="00230EB1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b/>
          <w:color w:val="000000"/>
          <w:sz w:val="24"/>
          <w:szCs w:val="24"/>
          <w:lang w:eastAsia="en-GB"/>
        </w:rPr>
        <w:t>Гласови и штампана</w:t>
      </w:r>
      <w:r w:rsidRPr="00E62E64">
        <w:rPr>
          <w:rFonts w:ascii="Times New Roman" w:hAnsi="Times New Roman"/>
          <w:b/>
          <w:color w:val="000000"/>
          <w:sz w:val="24"/>
          <w:szCs w:val="24"/>
          <w:lang w:eastAsia="en-GB"/>
        </w:rPr>
        <w:t xml:space="preserve"> </w:t>
      </w:r>
      <w:r w:rsidRPr="00E62E64">
        <w:rPr>
          <w:rFonts w:ascii="Times New Roman" w:hAnsi="Times New Roman"/>
          <w:b/>
          <w:color w:val="000000"/>
          <w:sz w:val="24"/>
          <w:szCs w:val="24"/>
          <w:lang w:eastAsia="en-GB"/>
        </w:rPr>
        <w:t>слова Н и П</w:t>
      </w:r>
    </w:p>
    <w:p w:rsidR="00230EB1" w:rsidRDefault="00230EB1">
      <w:pPr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230EB1" w:rsidRPr="00E62E64" w:rsidRDefault="00230EB1" w:rsidP="00230EB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Са ученицима водити разговор о новинама:</w:t>
      </w:r>
    </w:p>
    <w:p w:rsidR="00230EB1" w:rsidRPr="00E62E64" w:rsidRDefault="00230EB1" w:rsidP="00230EB1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eastAsia="en-GB"/>
        </w:rPr>
        <w:t>Д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а ли њихова породица купује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новине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, да ли знају како се зову, шта у њима има</w:t>
      </w:r>
      <w:r w:rsidRPr="00E62E64">
        <w:rPr>
          <w:rFonts w:ascii="Times New Roman" w:hAnsi="Times New Roman"/>
          <w:color w:val="000000"/>
          <w:sz w:val="24"/>
          <w:szCs w:val="24"/>
          <w:lang w:eastAsia="en-GB"/>
        </w:rPr>
        <w:t>?</w:t>
      </w:r>
    </w:p>
    <w:p w:rsidR="00230EB1" w:rsidRPr="00E62E64" w:rsidRDefault="00230EB1" w:rsidP="00230EB1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Питати их да ли знају ко је новинар. (Човек који пише за новине.)</w:t>
      </w:r>
    </w:p>
    <w:p w:rsidR="00230EB1" w:rsidRPr="00E62E64" w:rsidRDefault="00230EB1" w:rsidP="00230EB1">
      <w:p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Затим их питати да ли знају како се зове онај ко пише песме (песник), а како онај ко пише приче (писац).</w:t>
      </w:r>
    </w:p>
    <w:p w:rsidR="00230EB1" w:rsidRPr="00E62E64" w:rsidRDefault="00230EB1" w:rsidP="00230EB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Ученици уочавају да реч новинар почиње гласом Н, а речи песник и писац гласом П.</w:t>
      </w:r>
    </w:p>
    <w:p w:rsidR="00230EB1" w:rsidRDefault="00230EB1" w:rsidP="00230EB1">
      <w:pPr>
        <w:pStyle w:val="ListParagraph"/>
        <w:autoSpaceDE w:val="0"/>
        <w:autoSpaceDN w:val="0"/>
        <w:adjustRightInd w:val="0"/>
        <w:spacing w:after="113"/>
        <w:ind w:left="0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646CA" w:rsidRPr="00E62E64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Изговарање гласова Н и П и проналажење ових слова на словарици.</w:t>
      </w:r>
    </w:p>
    <w:p w:rsidR="009646CA" w:rsidRPr="00E62E64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Посматрање сли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ка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страни 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8 у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</w:t>
      </w:r>
      <w:r w:rsidRPr="00E62E64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у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уочавање места гласова Н и П у њиховим називима.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Ученици проналазе још речи у којима се чују ови гласови: на почетку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речи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, у средини и на крају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речи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.</w:t>
      </w:r>
    </w:p>
    <w:p w:rsidR="009646CA" w:rsidRPr="009E38F0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Посматрање слова Н и П у </w:t>
      </w:r>
      <w:r w:rsidRPr="00E62E64">
        <w:rPr>
          <w:rFonts w:ascii="Times New Roman" w:hAnsi="Times New Roman"/>
          <w:i/>
          <w:iCs/>
          <w:color w:val="000000"/>
          <w:sz w:val="24"/>
          <w:szCs w:val="24"/>
          <w:lang w:val="hr-HR" w:eastAsia="en-GB"/>
        </w:rPr>
        <w:t>Буквару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упоређивање њихове графичке структуре. Уочавање редоследа покрета при писању слова.</w:t>
      </w:r>
    </w:p>
    <w:p w:rsidR="009646CA" w:rsidRDefault="009646CA" w:rsidP="009646CA">
      <w:pPr>
        <w:pStyle w:val="ListParagraph"/>
        <w:autoSpaceDE w:val="0"/>
        <w:autoSpaceDN w:val="0"/>
        <w:adjustRightInd w:val="0"/>
        <w:spacing w:after="57"/>
        <w:ind w:left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</w:p>
    <w:p w:rsidR="009646CA" w:rsidRPr="00111DE8" w:rsidRDefault="009646CA" w:rsidP="009646CA">
      <w:pPr>
        <w:pStyle w:val="ListParagraph"/>
        <w:autoSpaceDE w:val="0"/>
        <w:autoSpaceDN w:val="0"/>
        <w:adjustRightInd w:val="0"/>
        <w:spacing w:after="57"/>
        <w:ind w:left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954FFB">
        <w:rPr>
          <w:rFonts w:ascii="Times New Roman" w:hAnsi="Times New Roman"/>
          <w:color w:val="000000"/>
          <w:sz w:val="24"/>
          <w:szCs w:val="24"/>
          <w:lang w:val="hr-HR" w:eastAsia="en-GB"/>
        </w:rPr>
        <w:t>Записивање великог и малог слова Н и слова П на табли.</w:t>
      </w:r>
    </w:p>
    <w:p w:rsidR="009646CA" w:rsidRPr="00954FFB" w:rsidRDefault="009646CA" w:rsidP="009646CA">
      <w:pPr>
        <w:numPr>
          <w:ilvl w:val="0"/>
          <w:numId w:val="7"/>
        </w:num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>Писање ових слова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 </w:t>
      </w:r>
      <w:r w:rsidRPr="001D7819">
        <w:rPr>
          <w:rFonts w:ascii="Times New Roman" w:hAnsi="Times New Roman"/>
          <w:i/>
          <w:color w:val="000000"/>
          <w:sz w:val="24"/>
          <w:szCs w:val="24"/>
          <w:lang w:eastAsia="en-GB"/>
        </w:rPr>
        <w:t>Буквару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>У</w:t>
      </w: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свескама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ученици</w:t>
      </w:r>
      <w:r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пишу један ред</w:t>
      </w: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наизменично велико и мало слово 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>Н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,</w:t>
      </w: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и у другом реду исто тако слово </w:t>
      </w:r>
      <w:r w:rsidRPr="00111DE8">
        <w:rPr>
          <w:rFonts w:ascii="Times New Roman" w:hAnsi="Times New Roman"/>
          <w:color w:val="000000"/>
          <w:sz w:val="24"/>
          <w:szCs w:val="24"/>
          <w:lang w:eastAsia="en-GB"/>
        </w:rPr>
        <w:t>П</w:t>
      </w:r>
      <w:r w:rsidRPr="00111DE8">
        <w:rPr>
          <w:rFonts w:ascii="Times New Roman" w:hAnsi="Times New Roman"/>
          <w:color w:val="000000"/>
          <w:sz w:val="24"/>
          <w:szCs w:val="24"/>
          <w:lang w:val="hr-HR" w:eastAsia="en-GB"/>
        </w:rPr>
        <w:t>. Учитељ сваком ученику пише прва слова у реду.</w:t>
      </w:r>
    </w:p>
    <w:p w:rsidR="009646CA" w:rsidRPr="00E62E64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На табли написати: </w:t>
      </w:r>
    </w:p>
    <w:p w:rsidR="009646CA" w:rsidRPr="00E62E64" w:rsidRDefault="009646CA" w:rsidP="009646CA">
      <w:pPr>
        <w:autoSpaceDE w:val="0"/>
        <w:autoSpaceDN w:val="0"/>
        <w:adjustRightInd w:val="0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ној, Нина,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тенис,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син</w:t>
      </w:r>
    </w:p>
    <w:p w:rsidR="009646CA" w:rsidRPr="00762F73" w:rsidRDefault="009646CA" w:rsidP="009646CA">
      <w:pPr>
        <w:autoSpaceDE w:val="0"/>
        <w:autoSpaceDN w:val="0"/>
        <w:adjustRightInd w:val="0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рст</w:t>
      </w: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, Пера,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рупа,</w:t>
      </w:r>
      <w:r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топ</w:t>
      </w:r>
    </w:p>
    <w:p w:rsidR="009646CA" w:rsidRPr="00E62E64" w:rsidRDefault="009646CA" w:rsidP="009646CA">
      <w:pPr>
        <w:autoSpaceDE w:val="0"/>
        <w:autoSpaceDN w:val="0"/>
        <w:adjustRightInd w:val="0"/>
        <w:jc w:val="center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Поштар Неша носи писмо на пети спрат.</w:t>
      </w:r>
    </w:p>
    <w:p w:rsidR="009646CA" w:rsidRPr="00E62E64" w:rsidRDefault="009646CA" w:rsidP="009646CA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</w:p>
    <w:p w:rsidR="009646CA" w:rsidRPr="00E62E64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 xml:space="preserve">Хорско читање ових речи и реченице. </w:t>
      </w:r>
    </w:p>
    <w:p w:rsidR="009646CA" w:rsidRPr="00E62E64" w:rsidRDefault="009646CA" w:rsidP="009646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57"/>
        <w:textAlignment w:val="center"/>
        <w:rPr>
          <w:rFonts w:ascii="Times New Roman" w:hAnsi="Times New Roman"/>
          <w:color w:val="000000"/>
          <w:sz w:val="24"/>
          <w:szCs w:val="24"/>
          <w:lang w:val="hr-HR" w:eastAsia="en-GB"/>
        </w:rPr>
      </w:pPr>
      <w:r w:rsidRPr="00E62E64">
        <w:rPr>
          <w:rFonts w:ascii="Times New Roman" w:hAnsi="Times New Roman"/>
          <w:color w:val="000000"/>
          <w:sz w:val="24"/>
          <w:szCs w:val="24"/>
          <w:lang w:val="hr-HR" w:eastAsia="en-GB"/>
        </w:rPr>
        <w:t>Ученици пишу ове речи и реченицу у свеске.</w:t>
      </w:r>
    </w:p>
    <w:p w:rsidR="00230EB1" w:rsidRPr="00230EB1" w:rsidRDefault="00230EB1">
      <w:pPr>
        <w:rPr>
          <w:rFonts w:ascii="Times New Roman" w:eastAsia="Times New Roman" w:hAnsi="Times New Roman"/>
          <w:bCs/>
          <w:color w:val="000000"/>
          <w:sz w:val="24"/>
          <w:szCs w:val="24"/>
          <w:lang w:val="hr-HR" w:eastAsia="en-GB"/>
        </w:rPr>
      </w:pPr>
    </w:p>
    <w:p w:rsidR="006D3B97" w:rsidRDefault="006D3B97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val="hr-HR" w:eastAsia="en-GB"/>
        </w:rPr>
      </w:pPr>
    </w:p>
    <w:p w:rsidR="005300E5" w:rsidRDefault="005300E5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val="hr-HR" w:eastAsia="en-GB"/>
        </w:rPr>
      </w:pPr>
    </w:p>
    <w:p w:rsidR="003A235A" w:rsidRDefault="003F62A1">
      <w:pPr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hr-HR" w:eastAsia="en-GB"/>
        </w:rPr>
        <w:t xml:space="preserve">1. </w:t>
      </w:r>
      <w:r w:rsidR="00F1285B" w:rsidRPr="00CA2639">
        <w:rPr>
          <w:rFonts w:ascii="Times New Roman" w:eastAsia="Times New Roman" w:hAnsi="Times New Roman"/>
          <w:b/>
          <w:bCs/>
          <w:color w:val="000000"/>
          <w:sz w:val="24"/>
          <w:szCs w:val="24"/>
          <w:lang w:val="hr-HR" w:eastAsia="en-GB"/>
        </w:rPr>
        <w:t>Наставнајединица</w:t>
      </w:r>
      <w:r w:rsidR="00F1285B">
        <w:rPr>
          <w:rFonts w:ascii="Times New Roman" w:eastAsia="Times New Roman" w:hAnsi="Times New Roman"/>
          <w:b/>
          <w:bCs/>
          <w:color w:val="000000"/>
          <w:sz w:val="24"/>
          <w:szCs w:val="24"/>
          <w:lang w:val="hr-HR" w:eastAsia="en-GB"/>
        </w:rPr>
        <w:t xml:space="preserve">: </w:t>
      </w:r>
      <w:r w:rsidR="00F1285B">
        <w:rPr>
          <w:rFonts w:ascii="Times New Roman" w:hAnsi="Times New Roman"/>
          <w:b/>
          <w:bCs/>
          <w:sz w:val="24"/>
          <w:szCs w:val="24"/>
          <w:lang/>
        </w:rPr>
        <w:t>Писана слова И и и Ш ш</w:t>
      </w:r>
    </w:p>
    <w:p w:rsidR="0001519F" w:rsidRDefault="0001519F">
      <w:pPr>
        <w:rPr>
          <w:rFonts w:ascii="Times New Roman" w:hAnsi="Times New Roman"/>
          <w:b/>
          <w:bCs/>
          <w:sz w:val="24"/>
          <w:szCs w:val="24"/>
          <w:lang/>
        </w:rPr>
      </w:pP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C2565">
        <w:rPr>
          <w:rFonts w:ascii="Times New Roman" w:hAnsi="Times New Roman"/>
          <w:color w:val="000000"/>
          <w:sz w:val="24"/>
          <w:szCs w:val="24"/>
        </w:rPr>
        <w:lastRenderedPageBreak/>
        <w:t>• Написати на табли по један ред писаних слова и уочити начин писања.</w:t>
      </w:r>
    </w:p>
    <w:p w:rsidR="008B0FC4" w:rsidRPr="004C2565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FC4" w:rsidRPr="0078478C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8478C">
        <w:rPr>
          <w:rFonts w:ascii="Times New Roman" w:hAnsi="Times New Roman"/>
          <w:i/>
          <w:color w:val="FF0E17"/>
          <w:sz w:val="24"/>
          <w:szCs w:val="24"/>
          <w:lang/>
        </w:rPr>
        <w:t xml:space="preserve">И и </w:t>
      </w:r>
      <w:r w:rsidRPr="0078478C">
        <w:rPr>
          <w:rFonts w:ascii="Times New Roman" w:hAnsi="Times New Roman"/>
          <w:i/>
          <w:color w:val="000000"/>
          <w:sz w:val="24"/>
          <w:szCs w:val="24"/>
        </w:rPr>
        <w:t>___________________________</w:t>
      </w: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8478C">
        <w:rPr>
          <w:rFonts w:ascii="Times New Roman" w:hAnsi="Times New Roman"/>
          <w:i/>
          <w:color w:val="FF0E17"/>
          <w:sz w:val="24"/>
          <w:szCs w:val="24"/>
          <w:lang/>
        </w:rPr>
        <w:t>Ш ш</w:t>
      </w:r>
      <w:r>
        <w:rPr>
          <w:rFonts w:ascii="Times New Roman" w:hAnsi="Times New Roman"/>
          <w:color w:val="FF0E17"/>
          <w:sz w:val="24"/>
          <w:szCs w:val="24"/>
          <w:lang/>
        </w:rPr>
        <w:t xml:space="preserve"> </w:t>
      </w:r>
      <w:r w:rsidRPr="004C2565">
        <w:rPr>
          <w:rFonts w:ascii="Times New Roman" w:hAnsi="Times New Roman"/>
          <w:color w:val="FF0E17"/>
          <w:sz w:val="24"/>
          <w:szCs w:val="24"/>
        </w:rPr>
        <w:t xml:space="preserve"> </w:t>
      </w:r>
      <w:r w:rsidRPr="004C2565">
        <w:rPr>
          <w:rFonts w:ascii="Times New Roman" w:hAnsi="Times New Roman"/>
          <w:color w:val="000000"/>
          <w:sz w:val="24"/>
          <w:szCs w:val="24"/>
        </w:rPr>
        <w:t>__________________________</w:t>
      </w:r>
    </w:p>
    <w:p w:rsidR="008B0FC4" w:rsidRPr="004C2565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4C2565">
        <w:rPr>
          <w:rFonts w:ascii="Times New Roman" w:hAnsi="Times New Roman"/>
          <w:color w:val="000000"/>
          <w:sz w:val="24"/>
          <w:szCs w:val="24"/>
        </w:rPr>
        <w:t>• Повезивање слова посебно нагласити. Писати слогове у свеске:</w:t>
      </w:r>
    </w:p>
    <w:p w:rsidR="008B0FC4" w:rsidRDefault="008B0FC4" w:rsidP="008B0FC4">
      <w:pPr>
        <w:autoSpaceDE w:val="0"/>
        <w:autoSpaceDN w:val="0"/>
        <w:adjustRightInd w:val="0"/>
        <w:ind w:left="720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2012950" cy="546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597" t="73788" r="5773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C4" w:rsidRPr="004C2565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4C2565">
        <w:rPr>
          <w:rFonts w:ascii="Times New Roman" w:hAnsi="Times New Roman"/>
          <w:color w:val="000000"/>
          <w:sz w:val="24"/>
          <w:szCs w:val="24"/>
        </w:rPr>
        <w:t xml:space="preserve">• Посебно уочити разлику између повезивања слова </w:t>
      </w:r>
      <w:r w:rsidRPr="0078478C">
        <w:rPr>
          <w:rFonts w:ascii="Times New Roman" w:hAnsi="Times New Roman"/>
          <w:i/>
          <w:color w:val="FF0E17"/>
          <w:sz w:val="24"/>
          <w:szCs w:val="24"/>
          <w:lang/>
        </w:rPr>
        <w:t>ои, ош</w:t>
      </w:r>
      <w:r w:rsidRPr="004C2565">
        <w:rPr>
          <w:rFonts w:ascii="Times New Roman" w:hAnsi="Times New Roman"/>
          <w:color w:val="FF0E17"/>
          <w:sz w:val="24"/>
          <w:szCs w:val="24"/>
        </w:rPr>
        <w:t xml:space="preserve"> </w:t>
      </w:r>
      <w:r w:rsidRPr="004C2565">
        <w:rPr>
          <w:rFonts w:ascii="Times New Roman" w:hAnsi="Times New Roman"/>
          <w:color w:val="000000"/>
          <w:sz w:val="24"/>
          <w:szCs w:val="24"/>
        </w:rPr>
        <w:t>и повезивања</w:t>
      </w: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FF0E17"/>
          <w:sz w:val="24"/>
          <w:szCs w:val="24"/>
          <w:lang/>
        </w:rPr>
      </w:pPr>
      <w:r w:rsidRPr="004C2565">
        <w:rPr>
          <w:rFonts w:ascii="Times New Roman" w:hAnsi="Times New Roman"/>
          <w:color w:val="000000"/>
          <w:sz w:val="24"/>
          <w:szCs w:val="24"/>
        </w:rPr>
        <w:t xml:space="preserve">слова </w:t>
      </w:r>
      <w:r w:rsidRPr="0078478C">
        <w:rPr>
          <w:rFonts w:ascii="Times New Roman" w:hAnsi="Times New Roman"/>
          <w:i/>
          <w:color w:val="FF0E17"/>
          <w:sz w:val="24"/>
          <w:szCs w:val="24"/>
          <w:lang/>
        </w:rPr>
        <w:t>аи, аш</w:t>
      </w:r>
    </w:p>
    <w:p w:rsidR="008B0FC4" w:rsidRPr="0078478C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/>
        </w:rPr>
      </w:pP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4C2565">
        <w:rPr>
          <w:rFonts w:ascii="Times New Roman" w:hAnsi="Times New Roman"/>
          <w:color w:val="000000"/>
          <w:sz w:val="24"/>
          <w:szCs w:val="24"/>
        </w:rPr>
        <w:t>• Записати писаним словима на табли реченице:</w:t>
      </w: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FC4" w:rsidRPr="004C2565" w:rsidRDefault="008B0FC4" w:rsidP="008B0FC4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1753870" cy="812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31" t="73505" r="6157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4C2565">
        <w:rPr>
          <w:rFonts w:ascii="Times New Roman" w:hAnsi="Times New Roman"/>
          <w:color w:val="000000"/>
          <w:sz w:val="24"/>
          <w:szCs w:val="24"/>
        </w:rPr>
        <w:t>• Прочитати реченице, а потом их преписати у свеске.</w:t>
      </w:r>
    </w:p>
    <w:p w:rsidR="008B0FC4" w:rsidRDefault="008B0FC4" w:rsidP="008B0FC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519F" w:rsidRDefault="003F62A1">
      <w:pPr>
        <w:rPr>
          <w:rFonts w:ascii="Times New Roman" w:hAnsi="Times New Roman"/>
          <w:b/>
          <w:bCs/>
          <w:sz w:val="24"/>
          <w:szCs w:val="24"/>
        </w:rPr>
      </w:pPr>
      <w:r>
        <w:t>2.</w:t>
      </w:r>
      <w:r w:rsidR="008D160C" w:rsidRPr="008D160C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="008D160C">
        <w:rPr>
          <w:rFonts w:ascii="Times New Roman" w:hAnsi="Times New Roman"/>
          <w:b/>
          <w:bCs/>
          <w:sz w:val="24"/>
          <w:szCs w:val="24"/>
          <w:lang/>
        </w:rPr>
        <w:t>Покажи шта знаш</w:t>
      </w:r>
      <w:r w:rsidR="008D160C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:rsidR="00197167" w:rsidRDefault="00197167">
      <w:pPr>
        <w:rPr>
          <w:rFonts w:ascii="Times New Roman" w:hAnsi="Times New Roman"/>
          <w:b/>
          <w:bCs/>
          <w:sz w:val="24"/>
          <w:szCs w:val="24"/>
        </w:rPr>
      </w:pPr>
    </w:p>
    <w:p w:rsidR="00197167" w:rsidRDefault="00197167" w:rsidP="0019716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D27368">
        <w:rPr>
          <w:rFonts w:ascii="Times New Roman" w:hAnsi="Times New Roman"/>
          <w:color w:val="000000"/>
          <w:sz w:val="24"/>
          <w:szCs w:val="24"/>
        </w:rPr>
        <w:t>• Записати на табли сва писана слова која су обрађена.</w:t>
      </w:r>
    </w:p>
    <w:p w:rsidR="00197167" w:rsidRDefault="00197167" w:rsidP="0019716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7167" w:rsidRPr="00D27368" w:rsidRDefault="00197167" w:rsidP="00197167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2743200" cy="327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653" t="56696" r="28458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67" w:rsidRDefault="00197167" w:rsidP="0019716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27368">
        <w:rPr>
          <w:rFonts w:ascii="Times New Roman" w:hAnsi="Times New Roman"/>
          <w:color w:val="000000"/>
          <w:sz w:val="24"/>
          <w:szCs w:val="24"/>
        </w:rPr>
        <w:t>• Саставити и записати што више речи од датих слова. Ово се може реализовати</w:t>
      </w:r>
      <w:r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Pr="00D27368">
        <w:rPr>
          <w:rFonts w:ascii="Times New Roman" w:hAnsi="Times New Roman"/>
          <w:color w:val="000000"/>
          <w:sz w:val="24"/>
          <w:szCs w:val="24"/>
        </w:rPr>
        <w:t>као такмичење редова или група.</w:t>
      </w:r>
    </w:p>
    <w:p w:rsidR="00197167" w:rsidRDefault="00197167"/>
    <w:p w:rsidR="00197167" w:rsidRDefault="00285057">
      <w:pPr>
        <w:rPr>
          <w:rFonts w:ascii="Times New Roman" w:hAnsi="Times New Roman"/>
          <w:b/>
          <w:bCs/>
          <w:sz w:val="24"/>
          <w:szCs w:val="24"/>
          <w:lang/>
        </w:rPr>
      </w:pPr>
      <w:r>
        <w:t>3.</w:t>
      </w:r>
      <w:r w:rsidRPr="00285057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/>
        </w:rPr>
        <w:t>Писана слова Јј и Уу</w:t>
      </w:r>
    </w:p>
    <w:p w:rsidR="00285057" w:rsidRDefault="00285057">
      <w:pPr>
        <w:rPr>
          <w:rFonts w:ascii="Times New Roman" w:hAnsi="Times New Roman"/>
          <w:b/>
          <w:bCs/>
          <w:sz w:val="24"/>
          <w:szCs w:val="24"/>
          <w:lang/>
        </w:rPr>
      </w:pPr>
    </w:p>
    <w:p w:rsidR="00285057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D5F53">
        <w:rPr>
          <w:rFonts w:ascii="Times New Roman" w:hAnsi="Times New Roman"/>
          <w:b/>
          <w:bCs/>
          <w:color w:val="000000"/>
          <w:sz w:val="24"/>
          <w:szCs w:val="24"/>
        </w:rPr>
        <w:t>Разговор са ученицима</w:t>
      </w:r>
    </w:p>
    <w:p w:rsidR="00285057" w:rsidRPr="00DD5F53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5057" w:rsidRPr="00DD5F53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1. Шта је заједничко речима: јако, сеја, јаје, сјај, сањај, певај, дај?</w:t>
      </w:r>
    </w:p>
    <w:p w:rsidR="00285057" w:rsidRPr="00DD5F53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(Заједничко је то што све речи имају слово Ј. Уочити позицију слова</w:t>
      </w:r>
      <w:r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Pr="00DD5F53">
        <w:rPr>
          <w:rFonts w:ascii="Times New Roman" w:hAnsi="Times New Roman"/>
          <w:color w:val="000000"/>
          <w:sz w:val="24"/>
          <w:szCs w:val="24"/>
        </w:rPr>
        <w:t>на почетку речи, на крају и у средини речи.)</w:t>
      </w:r>
    </w:p>
    <w:p w:rsidR="00285057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2. А шта је заједничко речима: ујак, улаз, сумња, судови, суд, спруд, ту?</w:t>
      </w:r>
      <w:r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Pr="00DD5F53">
        <w:rPr>
          <w:rFonts w:ascii="Times New Roman" w:hAnsi="Times New Roman"/>
          <w:color w:val="000000"/>
          <w:sz w:val="24"/>
          <w:szCs w:val="24"/>
        </w:rPr>
        <w:t>(Заједничко је слово у. Уочити позицију слова У на почетку речи, у</w:t>
      </w:r>
      <w:r>
        <w:rPr>
          <w:rFonts w:ascii="Times New Roman" w:hAnsi="Times New Roman"/>
          <w:color w:val="000000"/>
          <w:sz w:val="24"/>
          <w:szCs w:val="24"/>
          <w:lang/>
        </w:rPr>
        <w:t xml:space="preserve"> </w:t>
      </w:r>
      <w:r w:rsidRPr="00DD5F53">
        <w:rPr>
          <w:rFonts w:ascii="Times New Roman" w:hAnsi="Times New Roman"/>
          <w:color w:val="000000"/>
          <w:sz w:val="24"/>
          <w:szCs w:val="24"/>
        </w:rPr>
        <w:t>средини и на крају речи.)</w:t>
      </w:r>
    </w:p>
    <w:p w:rsidR="00285057" w:rsidRPr="00DD5F53" w:rsidRDefault="00285057" w:rsidP="0028505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5057" w:rsidRDefault="00285057"/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DD5F53">
        <w:rPr>
          <w:rFonts w:ascii="Times New Roman" w:hAnsi="Times New Roman"/>
          <w:color w:val="000000"/>
          <w:sz w:val="24"/>
          <w:szCs w:val="24"/>
        </w:rPr>
        <w:t>• Ученици пишу у свескама по један ред слова.</w:t>
      </w:r>
    </w:p>
    <w:p w:rsidR="00E33ED6" w:rsidRPr="00DD5F53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Pr="00CA3C99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A3C99">
        <w:rPr>
          <w:rFonts w:ascii="Times New Roman" w:hAnsi="Times New Roman"/>
          <w:i/>
          <w:color w:val="FF0E17"/>
          <w:sz w:val="24"/>
          <w:szCs w:val="24"/>
          <w:lang/>
        </w:rPr>
        <w:t xml:space="preserve">Ј ј </w:t>
      </w:r>
      <w:r w:rsidRPr="00CA3C99">
        <w:rPr>
          <w:rFonts w:ascii="Times New Roman" w:hAnsi="Times New Roman"/>
          <w:i/>
          <w:color w:val="FF0E17"/>
          <w:sz w:val="24"/>
          <w:szCs w:val="24"/>
        </w:rPr>
        <w:t xml:space="preserve"> </w:t>
      </w:r>
      <w:r w:rsidRPr="00CA3C99">
        <w:rPr>
          <w:rFonts w:ascii="Times New Roman" w:hAnsi="Times New Roman"/>
          <w:i/>
          <w:color w:val="000000"/>
          <w:sz w:val="24"/>
          <w:szCs w:val="24"/>
        </w:rPr>
        <w:t>______________________________________________________________</w:t>
      </w:r>
    </w:p>
    <w:p w:rsidR="00E33ED6" w:rsidRPr="00DD5F53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A3C99">
        <w:rPr>
          <w:rFonts w:ascii="Times New Roman" w:hAnsi="Times New Roman"/>
          <w:i/>
          <w:color w:val="FF0E17"/>
          <w:sz w:val="24"/>
          <w:szCs w:val="24"/>
          <w:lang/>
        </w:rPr>
        <w:t>У у</w:t>
      </w:r>
      <w:r>
        <w:rPr>
          <w:rFonts w:ascii="Times New Roman" w:hAnsi="Times New Roman"/>
          <w:color w:val="FF0E17"/>
          <w:sz w:val="24"/>
          <w:szCs w:val="24"/>
          <w:lang/>
        </w:rPr>
        <w:t xml:space="preserve"> </w:t>
      </w:r>
      <w:r w:rsidRPr="00DD5F53">
        <w:rPr>
          <w:rFonts w:ascii="Times New Roman" w:hAnsi="Times New Roman"/>
          <w:color w:val="FF0E17"/>
          <w:sz w:val="24"/>
          <w:szCs w:val="24"/>
        </w:rPr>
        <w:t xml:space="preserve"> </w:t>
      </w:r>
      <w:r w:rsidRPr="00DD5F53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</w:t>
      </w: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• Саставити што више речи од научених писаних слова и записати их:</w:t>
      </w: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Pr="00CA3C99" w:rsidRDefault="00E33ED6" w:rsidP="00E33ED6">
      <w:pPr>
        <w:autoSpaceDE w:val="0"/>
        <w:autoSpaceDN w:val="0"/>
        <w:adjustRightInd w:val="0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4258310" cy="46418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72" t="69514" r="27138" b="2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• Посебно обратити пажњу на повезивање слова и дати примере:</w:t>
      </w: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Pr="00DD5F53" w:rsidRDefault="00E33ED6" w:rsidP="00E33ED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2470150" cy="470535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13" t="54701" r="41347" b="3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FF0E17"/>
          <w:sz w:val="24"/>
          <w:szCs w:val="24"/>
        </w:rPr>
      </w:pP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D5F53">
        <w:rPr>
          <w:rFonts w:ascii="Times New Roman" w:hAnsi="Times New Roman"/>
          <w:color w:val="000000"/>
          <w:sz w:val="24"/>
          <w:szCs w:val="24"/>
        </w:rPr>
        <w:t>Записати реченице на табли.</w:t>
      </w:r>
    </w:p>
    <w:p w:rsidR="00E33ED6" w:rsidRPr="00DD5F53" w:rsidRDefault="00E33ED6" w:rsidP="00E33ED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3ED6" w:rsidRDefault="00E33ED6" w:rsidP="00E33ED6">
      <w:pPr>
        <w:autoSpaceDE w:val="0"/>
        <w:autoSpaceDN w:val="0"/>
        <w:adjustRightInd w:val="0"/>
        <w:jc w:val="center"/>
        <w:rPr>
          <w:noProof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2545080" cy="866775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173" t="61824" r="39444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7" w:rsidRDefault="00E33ED6">
      <w:pPr>
        <w:rPr>
          <w:rFonts w:ascii="Times New Roman" w:hAnsi="Times New Roman"/>
          <w:b/>
          <w:bCs/>
          <w:sz w:val="24"/>
          <w:szCs w:val="24"/>
          <w:lang/>
        </w:rPr>
      </w:pPr>
      <w:r>
        <w:t>4.</w:t>
      </w:r>
      <w:r w:rsidR="0033493C" w:rsidRPr="0033493C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="0033493C">
        <w:rPr>
          <w:rFonts w:ascii="Times New Roman" w:hAnsi="Times New Roman"/>
          <w:b/>
          <w:bCs/>
          <w:sz w:val="24"/>
          <w:szCs w:val="24"/>
          <w:lang/>
        </w:rPr>
        <w:t>Писана слова Ее и Зз</w:t>
      </w:r>
    </w:p>
    <w:p w:rsidR="0033493C" w:rsidRDefault="0033493C">
      <w:pPr>
        <w:rPr>
          <w:rFonts w:ascii="Times New Roman" w:hAnsi="Times New Roman"/>
          <w:sz w:val="24"/>
          <w:szCs w:val="24"/>
          <w:lang/>
        </w:rPr>
      </w:pP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0564">
        <w:rPr>
          <w:rFonts w:ascii="Times New Roman" w:hAnsi="Times New Roman"/>
          <w:color w:val="000000"/>
          <w:sz w:val="24"/>
          <w:szCs w:val="24"/>
        </w:rPr>
        <w:t>• Писати у свескама ученика по један ред слова.</w:t>
      </w:r>
    </w:p>
    <w:p w:rsidR="0033493C" w:rsidRPr="00C90564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493C" w:rsidRPr="00C90564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0564">
        <w:rPr>
          <w:rFonts w:ascii="Times New Roman" w:hAnsi="Times New Roman"/>
          <w:i/>
          <w:color w:val="FF0E17"/>
          <w:sz w:val="24"/>
          <w:szCs w:val="24"/>
          <w:lang/>
        </w:rPr>
        <w:t xml:space="preserve">Е е </w:t>
      </w:r>
      <w:r w:rsidRPr="00C90564">
        <w:rPr>
          <w:rFonts w:ascii="Times New Roman" w:hAnsi="Times New Roman"/>
          <w:i/>
          <w:color w:val="FF0E17"/>
          <w:sz w:val="24"/>
          <w:szCs w:val="24"/>
        </w:rPr>
        <w:t xml:space="preserve"> </w:t>
      </w:r>
      <w:r w:rsidRPr="00C90564">
        <w:rPr>
          <w:rFonts w:ascii="Times New Roman" w:hAnsi="Times New Roman"/>
          <w:i/>
          <w:color w:val="000000"/>
          <w:sz w:val="24"/>
          <w:szCs w:val="24"/>
        </w:rPr>
        <w:t>____________</w:t>
      </w: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0564">
        <w:rPr>
          <w:rFonts w:ascii="Times New Roman" w:hAnsi="Times New Roman"/>
          <w:i/>
          <w:color w:val="FF0E17"/>
          <w:sz w:val="24"/>
          <w:szCs w:val="24"/>
          <w:lang/>
        </w:rPr>
        <w:t xml:space="preserve">З з </w:t>
      </w:r>
      <w:r w:rsidRPr="00C90564">
        <w:rPr>
          <w:rFonts w:ascii="Times New Roman" w:hAnsi="Times New Roman"/>
          <w:i/>
          <w:color w:val="FF0E17"/>
          <w:sz w:val="24"/>
          <w:szCs w:val="24"/>
        </w:rPr>
        <w:t xml:space="preserve"> </w:t>
      </w:r>
      <w:r w:rsidRPr="00C90564">
        <w:rPr>
          <w:rFonts w:ascii="Times New Roman" w:hAnsi="Times New Roman"/>
          <w:i/>
          <w:color w:val="000000"/>
          <w:sz w:val="24"/>
          <w:szCs w:val="24"/>
        </w:rPr>
        <w:t>__________</w:t>
      </w:r>
    </w:p>
    <w:p w:rsidR="0033493C" w:rsidRPr="00C90564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90564">
        <w:rPr>
          <w:rFonts w:ascii="Times New Roman" w:hAnsi="Times New Roman"/>
          <w:color w:val="000000"/>
          <w:sz w:val="24"/>
          <w:szCs w:val="24"/>
        </w:rPr>
        <w:t>• Писати писаним словима речи:</w:t>
      </w: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493C" w:rsidRDefault="0033493C" w:rsidP="0033493C">
      <w:pPr>
        <w:autoSpaceDE w:val="0"/>
        <w:autoSpaceDN w:val="0"/>
        <w:adjustRightInd w:val="0"/>
        <w:ind w:left="720"/>
        <w:rPr>
          <w:rFonts w:ascii="Times New Roman" w:hAnsi="Times New Roman"/>
          <w:color w:val="000000"/>
          <w:sz w:val="24"/>
          <w:szCs w:val="24"/>
        </w:rPr>
      </w:pPr>
      <w:r w:rsidRPr="003A6692">
        <w:rPr>
          <w:noProof/>
          <w:lang w:val="en-GB" w:eastAsia="en-GB"/>
        </w:rPr>
        <w:drawing>
          <wp:inline distT="0" distB="0" distL="0" distR="0">
            <wp:extent cx="3971290" cy="300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840" t="54416" r="40953" b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493C" w:rsidRPr="00C90564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90564">
        <w:rPr>
          <w:rFonts w:ascii="Times New Roman" w:hAnsi="Times New Roman"/>
          <w:color w:val="000000"/>
          <w:sz w:val="24"/>
          <w:szCs w:val="24"/>
        </w:rPr>
        <w:t>• Изабери реч и састави реченицу у којој ћеш је употребити.</w:t>
      </w:r>
    </w:p>
    <w:p w:rsidR="0033493C" w:rsidRDefault="0033493C" w:rsidP="0033493C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90564">
        <w:rPr>
          <w:rFonts w:ascii="Times New Roman" w:hAnsi="Times New Roman"/>
          <w:color w:val="000000"/>
          <w:sz w:val="24"/>
          <w:szCs w:val="24"/>
        </w:rPr>
        <w:t>• Записати писаним словима реченице.</w:t>
      </w:r>
    </w:p>
    <w:p w:rsidR="0033493C" w:rsidRDefault="0033493C" w:rsidP="0033493C">
      <w:pPr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hr-HR" w:eastAsia="en-GB"/>
        </w:rPr>
      </w:pPr>
    </w:p>
    <w:p w:rsidR="0033493C" w:rsidRDefault="0033493C" w:rsidP="0033493C">
      <w:r w:rsidRPr="003A6692">
        <w:rPr>
          <w:noProof/>
          <w:lang w:val="en-GB" w:eastAsia="en-GB"/>
        </w:rPr>
        <w:drawing>
          <wp:inline distT="0" distB="0" distL="0" distR="0">
            <wp:extent cx="1828800" cy="975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49" t="67805" r="48558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3C" w:rsidRDefault="0033493C" w:rsidP="0033493C"/>
    <w:p w:rsidR="006D338D" w:rsidRPr="007C6228" w:rsidRDefault="006D338D" w:rsidP="007B5AED">
      <w:pPr>
        <w:tabs>
          <w:tab w:val="left" w:pos="4137"/>
        </w:tabs>
        <w:jc w:val="both"/>
        <w:rPr>
          <w:lang/>
        </w:rPr>
      </w:pPr>
    </w:p>
    <w:sectPr w:rsidR="006D338D" w:rsidRPr="007C6228" w:rsidSect="00493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91986"/>
    <w:multiLevelType w:val="hybridMultilevel"/>
    <w:tmpl w:val="E1E00B5E"/>
    <w:lvl w:ilvl="0" w:tplc="6BE6C3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B34BA"/>
    <w:multiLevelType w:val="hybridMultilevel"/>
    <w:tmpl w:val="380A2C56"/>
    <w:lvl w:ilvl="0" w:tplc="60C4C0B8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B70248"/>
    <w:multiLevelType w:val="hybridMultilevel"/>
    <w:tmpl w:val="7E1ECA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D56F2"/>
    <w:multiLevelType w:val="hybridMultilevel"/>
    <w:tmpl w:val="8F7037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66EDF"/>
    <w:multiLevelType w:val="hybridMultilevel"/>
    <w:tmpl w:val="973EB05C"/>
    <w:lvl w:ilvl="0" w:tplc="15CC93D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F37FD"/>
    <w:multiLevelType w:val="hybridMultilevel"/>
    <w:tmpl w:val="E1844454"/>
    <w:lvl w:ilvl="0" w:tplc="52E44910"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6DC56C38"/>
    <w:multiLevelType w:val="hybridMultilevel"/>
    <w:tmpl w:val="F3522832"/>
    <w:lvl w:ilvl="0" w:tplc="768EB9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compat/>
  <w:rsids>
    <w:rsidRoot w:val="00F1285B"/>
    <w:rsid w:val="0001519F"/>
    <w:rsid w:val="00037AA9"/>
    <w:rsid w:val="0008730F"/>
    <w:rsid w:val="00197167"/>
    <w:rsid w:val="00230EB1"/>
    <w:rsid w:val="00285057"/>
    <w:rsid w:val="0033493C"/>
    <w:rsid w:val="003A235A"/>
    <w:rsid w:val="003F62A1"/>
    <w:rsid w:val="00463257"/>
    <w:rsid w:val="00493689"/>
    <w:rsid w:val="004B3D16"/>
    <w:rsid w:val="004E364D"/>
    <w:rsid w:val="005300E5"/>
    <w:rsid w:val="005D6293"/>
    <w:rsid w:val="005F3425"/>
    <w:rsid w:val="006A2196"/>
    <w:rsid w:val="006B40C5"/>
    <w:rsid w:val="006B702C"/>
    <w:rsid w:val="006D338D"/>
    <w:rsid w:val="006D3B97"/>
    <w:rsid w:val="007245F6"/>
    <w:rsid w:val="007424C9"/>
    <w:rsid w:val="00792F81"/>
    <w:rsid w:val="007B5AED"/>
    <w:rsid w:val="007C6228"/>
    <w:rsid w:val="008B0FC4"/>
    <w:rsid w:val="008D160C"/>
    <w:rsid w:val="009646CA"/>
    <w:rsid w:val="009917C5"/>
    <w:rsid w:val="00B87276"/>
    <w:rsid w:val="00C07C3C"/>
    <w:rsid w:val="00CF4864"/>
    <w:rsid w:val="00D311CE"/>
    <w:rsid w:val="00D76EBE"/>
    <w:rsid w:val="00E33ED6"/>
    <w:rsid w:val="00EB5956"/>
    <w:rsid w:val="00EF75FE"/>
    <w:rsid w:val="00F1285B"/>
    <w:rsid w:val="00F36175"/>
    <w:rsid w:val="00F57C03"/>
    <w:rsid w:val="00FA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2A1"/>
    <w:pPr>
      <w:ind w:left="720"/>
      <w:contextualSpacing/>
    </w:pPr>
  </w:style>
  <w:style w:type="paragraph" w:customStyle="1" w:styleId="SRPRIPREMA">
    <w:name w:val="SR PRIPREMA"/>
    <w:basedOn w:val="Normal"/>
    <w:link w:val="SRPRIPREMAChar"/>
    <w:qFormat/>
    <w:rsid w:val="006A2196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b/>
      <w:bCs/>
      <w:color w:val="2D73B3"/>
      <w:sz w:val="36"/>
      <w:szCs w:val="36"/>
      <w:lang w:val="en-GB" w:eastAsia="en-GB"/>
    </w:rPr>
  </w:style>
  <w:style w:type="character" w:customStyle="1" w:styleId="SRPRIPREMAChar">
    <w:name w:val="SR PRIPREMA Char"/>
    <w:link w:val="SRPRIPREMA"/>
    <w:rsid w:val="006A2196"/>
    <w:rPr>
      <w:rFonts w:ascii="Times New Roman" w:eastAsia="Calibri" w:hAnsi="Times New Roman" w:cs="Times New Roman"/>
      <w:b/>
      <w:bCs/>
      <w:color w:val="2D73B3"/>
      <w:sz w:val="36"/>
      <w:szCs w:val="36"/>
      <w:lang w:val="en-GB" w:eastAsia="en-GB"/>
    </w:rPr>
  </w:style>
  <w:style w:type="paragraph" w:customStyle="1" w:styleId="tok-casa-txt-bullet-nastavnici">
    <w:name w:val="tok-casa-txt-bullet-nastavnici"/>
    <w:basedOn w:val="Normal"/>
    <w:rsid w:val="00FA55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245F6"/>
    <w:rPr>
      <w:rFonts w:ascii="Calibri" w:eastAsia="Calibri" w:hAnsi="Calibri" w:cs="Times New Roman"/>
    </w:rPr>
  </w:style>
  <w:style w:type="paragraph" w:customStyle="1" w:styleId="Tokcasa-txt-nastavniciPRIPREME">
    <w:name w:val="Tok casa-txt-nastavnici (PRIPREME)"/>
    <w:basedOn w:val="Normal"/>
    <w:uiPriority w:val="99"/>
    <w:rsid w:val="00EF75FE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Myriad Pro" w:eastAsia="Calibri" w:hAnsi="Myriad Pro" w:cs="Myriad Pro"/>
      <w:color w:val="000000"/>
      <w:lang w:val="bg-BG"/>
    </w:rPr>
  </w:style>
  <w:style w:type="paragraph" w:customStyle="1" w:styleId="tok-casa-txt-nastavnici">
    <w:name w:val="tok-casa-txt-nastavnici"/>
    <w:basedOn w:val="Normal"/>
    <w:rsid w:val="007424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Stanojevic</dc:creator>
  <cp:lastModifiedBy>ana</cp:lastModifiedBy>
  <cp:revision>2</cp:revision>
  <dcterms:created xsi:type="dcterms:W3CDTF">2022-05-28T11:12:00Z</dcterms:created>
  <dcterms:modified xsi:type="dcterms:W3CDTF">2022-05-28T11:12:00Z</dcterms:modified>
</cp:coreProperties>
</file>